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EB1B" w14:textId="39276804" w:rsidR="00F6061F" w:rsidRDefault="00235CEC" w:rsidP="00235CEC">
      <w:pPr>
        <w:jc w:val="right"/>
      </w:pPr>
      <w:r>
        <w:t>-PROJEKT-</w:t>
      </w:r>
    </w:p>
    <w:p w14:paraId="37CE4577" w14:textId="7F4BB461" w:rsidR="00235CEC" w:rsidRDefault="00235CEC" w:rsidP="00235CEC">
      <w:pPr>
        <w:jc w:val="right"/>
      </w:pPr>
    </w:p>
    <w:p w14:paraId="1653D863" w14:textId="6E0FAB77" w:rsidR="00235CEC" w:rsidRDefault="00235CEC" w:rsidP="00235CE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35CEC">
        <w:rPr>
          <w:rFonts w:ascii="Arial" w:hAnsi="Arial" w:cs="Arial"/>
          <w:b/>
          <w:bCs/>
          <w:sz w:val="24"/>
          <w:szCs w:val="24"/>
        </w:rPr>
        <w:t>Umowa nr M-237</w:t>
      </w:r>
      <w:r w:rsidR="008550DF">
        <w:rPr>
          <w:rFonts w:ascii="Arial" w:hAnsi="Arial" w:cs="Arial"/>
          <w:b/>
          <w:bCs/>
          <w:sz w:val="24"/>
          <w:szCs w:val="24"/>
        </w:rPr>
        <w:t>4-0</w:t>
      </w:r>
      <w:r w:rsidR="00812E4C">
        <w:rPr>
          <w:rFonts w:ascii="Arial" w:hAnsi="Arial" w:cs="Arial"/>
          <w:b/>
          <w:bCs/>
          <w:sz w:val="24"/>
          <w:szCs w:val="24"/>
        </w:rPr>
        <w:t>2</w:t>
      </w:r>
      <w:r w:rsidR="008B13D8">
        <w:rPr>
          <w:rFonts w:ascii="Arial" w:hAnsi="Arial" w:cs="Arial"/>
          <w:b/>
          <w:bCs/>
          <w:sz w:val="24"/>
          <w:szCs w:val="24"/>
        </w:rPr>
        <w:t>/</w:t>
      </w:r>
      <w:r w:rsidR="008550DF">
        <w:rPr>
          <w:rFonts w:ascii="Arial" w:hAnsi="Arial" w:cs="Arial"/>
          <w:b/>
          <w:bCs/>
          <w:sz w:val="24"/>
          <w:szCs w:val="24"/>
        </w:rPr>
        <w:t>202</w:t>
      </w:r>
      <w:r w:rsidR="008B13D8">
        <w:rPr>
          <w:rFonts w:ascii="Arial" w:hAnsi="Arial" w:cs="Arial"/>
          <w:b/>
          <w:bCs/>
          <w:sz w:val="24"/>
          <w:szCs w:val="24"/>
        </w:rPr>
        <w:t>4</w:t>
      </w:r>
    </w:p>
    <w:p w14:paraId="0023E1B1" w14:textId="7B95E4A4" w:rsidR="00235CEC" w:rsidRDefault="00235CEC" w:rsidP="00235CEC">
      <w:pPr>
        <w:jc w:val="both"/>
        <w:rPr>
          <w:rFonts w:ascii="Arial" w:hAnsi="Arial" w:cs="Arial"/>
          <w:sz w:val="24"/>
          <w:szCs w:val="24"/>
        </w:rPr>
      </w:pPr>
    </w:p>
    <w:p w14:paraId="40716143" w14:textId="0314F178" w:rsidR="00235CEC" w:rsidRDefault="00235CEC" w:rsidP="00235CEC">
      <w:pPr>
        <w:jc w:val="both"/>
        <w:rPr>
          <w:rFonts w:ascii="Arial" w:hAnsi="Arial" w:cs="Arial"/>
        </w:rPr>
      </w:pPr>
      <w:r w:rsidRPr="00235CEC">
        <w:rPr>
          <w:rFonts w:ascii="Arial" w:hAnsi="Arial" w:cs="Arial"/>
        </w:rPr>
        <w:t>Zawarta w dniu ………….. pomiędzy:</w:t>
      </w:r>
    </w:p>
    <w:p w14:paraId="15681932" w14:textId="0573EDC7" w:rsidR="00235CEC" w:rsidRDefault="00235CEC" w:rsidP="00235CEC">
      <w:pPr>
        <w:spacing w:after="0" w:line="240" w:lineRule="auto"/>
        <w:jc w:val="both"/>
        <w:rPr>
          <w:rFonts w:ascii="Arial" w:hAnsi="Arial" w:cs="Arial"/>
        </w:rPr>
      </w:pPr>
      <w:r w:rsidRPr="00235CEC">
        <w:rPr>
          <w:rFonts w:ascii="Arial" w:hAnsi="Arial" w:cs="Arial"/>
          <w:b/>
          <w:bCs/>
        </w:rPr>
        <w:t>Samodzielnym Publicznym Zakładem Opieki Zdrowotnej Ministerstwa Spraw Wewnętrznych i Administracji w Koszalinie</w:t>
      </w:r>
      <w:r w:rsidRPr="00235CEC">
        <w:rPr>
          <w:rFonts w:ascii="Arial" w:hAnsi="Arial" w:cs="Arial"/>
        </w:rPr>
        <w:t xml:space="preserve"> z siedzibą przy ul. Szpitalnej 2, 75-720</w:t>
      </w:r>
      <w:r>
        <w:rPr>
          <w:rFonts w:ascii="Arial" w:hAnsi="Arial" w:cs="Arial"/>
        </w:rPr>
        <w:t xml:space="preserve"> </w:t>
      </w:r>
      <w:r w:rsidRPr="00235CEC">
        <w:rPr>
          <w:rFonts w:ascii="Arial" w:hAnsi="Arial" w:cs="Arial"/>
        </w:rPr>
        <w:t xml:space="preserve">Koszalin, wpisanym do Rejestru Stowarzyszeń Innych Organizacji Społecznych </w:t>
      </w:r>
      <w:r>
        <w:rPr>
          <w:rFonts w:ascii="Arial" w:hAnsi="Arial" w:cs="Arial"/>
        </w:rPr>
        <w:br/>
      </w:r>
      <w:r w:rsidRPr="00235CE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235CEC">
        <w:rPr>
          <w:rFonts w:ascii="Arial" w:hAnsi="Arial" w:cs="Arial"/>
        </w:rPr>
        <w:t>Zawodowych, Fundacji oraz Samodzielnych Publicznych Zakładów Opieki Zdrowotne</w:t>
      </w:r>
      <w:r>
        <w:rPr>
          <w:rFonts w:ascii="Arial" w:hAnsi="Arial" w:cs="Arial"/>
        </w:rPr>
        <w:t xml:space="preserve"> </w:t>
      </w:r>
      <w:r w:rsidRPr="00235CEC">
        <w:rPr>
          <w:rFonts w:ascii="Arial" w:hAnsi="Arial" w:cs="Arial"/>
        </w:rPr>
        <w:t>Krajowego Rejestru Sądowego pod numerem KRS 0000006439, akta rejestrowe</w:t>
      </w:r>
      <w:r>
        <w:rPr>
          <w:rFonts w:ascii="Arial" w:hAnsi="Arial" w:cs="Arial"/>
        </w:rPr>
        <w:t xml:space="preserve"> </w:t>
      </w:r>
      <w:r w:rsidRPr="00235CEC">
        <w:rPr>
          <w:rFonts w:ascii="Arial" w:hAnsi="Arial" w:cs="Arial"/>
        </w:rPr>
        <w:t>przechowywane są w Sądzie Rejonowym w Koszalinie IX Wydział Krajowego Rejestru</w:t>
      </w:r>
      <w:r>
        <w:rPr>
          <w:rFonts w:ascii="Arial" w:hAnsi="Arial" w:cs="Arial"/>
        </w:rPr>
        <w:t xml:space="preserve"> </w:t>
      </w:r>
      <w:r w:rsidRPr="00235CEC">
        <w:rPr>
          <w:rFonts w:ascii="Arial" w:hAnsi="Arial" w:cs="Arial"/>
        </w:rPr>
        <w:t>Sądowego,</w:t>
      </w:r>
      <w:r>
        <w:rPr>
          <w:rFonts w:ascii="Arial" w:hAnsi="Arial" w:cs="Arial"/>
        </w:rPr>
        <w:t xml:space="preserve"> </w:t>
      </w:r>
      <w:r w:rsidRPr="00235CEC">
        <w:rPr>
          <w:rFonts w:ascii="Arial" w:hAnsi="Arial" w:cs="Arial"/>
        </w:rPr>
        <w:t>NIP: 669-21-91-946, REGON: 330904973,</w:t>
      </w:r>
    </w:p>
    <w:p w14:paraId="41ABDE26" w14:textId="6A929B98" w:rsidR="00235CEC" w:rsidRPr="00235CEC" w:rsidRDefault="00235CEC" w:rsidP="00235CEC">
      <w:pPr>
        <w:spacing w:after="0" w:line="240" w:lineRule="auto"/>
        <w:jc w:val="both"/>
        <w:rPr>
          <w:rFonts w:ascii="Arial" w:hAnsi="Arial" w:cs="Arial"/>
        </w:rPr>
      </w:pPr>
      <w:r w:rsidRPr="00235CEC">
        <w:rPr>
          <w:rFonts w:ascii="Arial" w:hAnsi="Arial" w:cs="Arial"/>
        </w:rPr>
        <w:t>reprezentowanym przez:</w:t>
      </w:r>
    </w:p>
    <w:p w14:paraId="5580357A" w14:textId="7E3BA40C" w:rsidR="00235CEC" w:rsidRDefault="00235CEC" w:rsidP="00235CEC">
      <w:pPr>
        <w:spacing w:after="0" w:line="240" w:lineRule="auto"/>
        <w:jc w:val="both"/>
        <w:rPr>
          <w:rFonts w:ascii="Arial" w:hAnsi="Arial" w:cs="Arial"/>
        </w:rPr>
      </w:pPr>
      <w:r w:rsidRPr="00235CEC">
        <w:rPr>
          <w:rFonts w:ascii="Arial" w:hAnsi="Arial" w:cs="Arial"/>
          <w:b/>
          <w:bCs/>
        </w:rPr>
        <w:t>Elżbietę Czeszewską</w:t>
      </w:r>
      <w:r w:rsidRPr="00235CEC">
        <w:rPr>
          <w:rFonts w:ascii="Arial" w:hAnsi="Arial" w:cs="Arial"/>
        </w:rPr>
        <w:t xml:space="preserve"> - kierownika samodzielnego publicznego zakładu opieki</w:t>
      </w:r>
      <w:r>
        <w:rPr>
          <w:rFonts w:ascii="Arial" w:hAnsi="Arial" w:cs="Arial"/>
        </w:rPr>
        <w:t xml:space="preserve"> </w:t>
      </w:r>
      <w:r w:rsidRPr="00235CEC">
        <w:rPr>
          <w:rFonts w:ascii="Arial" w:hAnsi="Arial" w:cs="Arial"/>
        </w:rPr>
        <w:t>zdrowotnej uprawnionego do reprezentacji Zamawiającego zgodnie z informacją</w:t>
      </w:r>
      <w:r>
        <w:rPr>
          <w:rFonts w:ascii="Arial" w:hAnsi="Arial" w:cs="Arial"/>
        </w:rPr>
        <w:t xml:space="preserve"> </w:t>
      </w:r>
      <w:r w:rsidRPr="00235CEC">
        <w:rPr>
          <w:rFonts w:ascii="Arial" w:hAnsi="Arial" w:cs="Arial"/>
        </w:rPr>
        <w:t xml:space="preserve">odpowiadającą odpisowi aktualnemu KRS, zwanym w treści umowy </w:t>
      </w:r>
      <w:r w:rsidRPr="00235CEC">
        <w:rPr>
          <w:rFonts w:ascii="Arial" w:hAnsi="Arial" w:cs="Arial"/>
          <w:b/>
          <w:bCs/>
        </w:rPr>
        <w:t>Zamawiającym</w:t>
      </w:r>
      <w:r>
        <w:rPr>
          <w:rFonts w:ascii="Arial" w:hAnsi="Arial" w:cs="Arial"/>
        </w:rPr>
        <w:t>,</w:t>
      </w:r>
    </w:p>
    <w:p w14:paraId="53EF2F5A" w14:textId="03A766EC" w:rsidR="00235CEC" w:rsidRDefault="00235CEC" w:rsidP="00235C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48241578" w14:textId="6C7B6C48" w:rsidR="00235CEC" w:rsidRDefault="00235CEC" w:rsidP="00235C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 reprezentowaną/</w:t>
      </w:r>
      <w:proofErr w:type="spellStart"/>
      <w:r>
        <w:rPr>
          <w:rFonts w:ascii="Arial" w:hAnsi="Arial" w:cs="Arial"/>
        </w:rPr>
        <w:t>ym</w:t>
      </w:r>
      <w:proofErr w:type="spellEnd"/>
      <w:r>
        <w:rPr>
          <w:rFonts w:ascii="Arial" w:hAnsi="Arial" w:cs="Arial"/>
        </w:rPr>
        <w:t xml:space="preserve"> przez ………………………..</w:t>
      </w:r>
    </w:p>
    <w:p w14:paraId="55F60742" w14:textId="6328E126" w:rsidR="00235CEC" w:rsidRDefault="00235CEC" w:rsidP="00235C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Zwaną/</w:t>
      </w:r>
      <w:proofErr w:type="spellStart"/>
      <w:r>
        <w:rPr>
          <w:rFonts w:ascii="Arial" w:hAnsi="Arial" w:cs="Arial"/>
        </w:rPr>
        <w:t>ym</w:t>
      </w:r>
      <w:proofErr w:type="spellEnd"/>
      <w:r>
        <w:rPr>
          <w:rFonts w:ascii="Arial" w:hAnsi="Arial" w:cs="Arial"/>
        </w:rPr>
        <w:t xml:space="preserve"> w treści umowy </w:t>
      </w:r>
      <w:r w:rsidRPr="00235CEC">
        <w:rPr>
          <w:rFonts w:ascii="Arial" w:hAnsi="Arial" w:cs="Arial"/>
          <w:b/>
          <w:bCs/>
        </w:rPr>
        <w:t>Wykonawcą</w:t>
      </w:r>
      <w:r>
        <w:rPr>
          <w:rFonts w:ascii="Arial" w:hAnsi="Arial" w:cs="Arial"/>
        </w:rPr>
        <w:t>.</w:t>
      </w:r>
    </w:p>
    <w:p w14:paraId="32526963" w14:textId="1EA1DB1A" w:rsidR="00F271F8" w:rsidRDefault="00F271F8" w:rsidP="00235CEC">
      <w:pPr>
        <w:spacing w:after="0" w:line="240" w:lineRule="auto"/>
        <w:jc w:val="both"/>
        <w:rPr>
          <w:rFonts w:ascii="Arial" w:hAnsi="Arial" w:cs="Arial"/>
        </w:rPr>
      </w:pPr>
    </w:p>
    <w:p w14:paraId="425F29A5" w14:textId="39E32C81" w:rsidR="00F271F8" w:rsidRDefault="00F271F8" w:rsidP="00235C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Zwanymi dalej </w:t>
      </w:r>
      <w:r w:rsidRPr="00F271F8">
        <w:rPr>
          <w:rFonts w:ascii="Arial" w:hAnsi="Arial" w:cs="Arial"/>
          <w:b/>
          <w:bCs/>
        </w:rPr>
        <w:t>Stronami</w:t>
      </w:r>
    </w:p>
    <w:p w14:paraId="0A7803E2" w14:textId="11DB9F61" w:rsidR="00235CEC" w:rsidRDefault="00235CEC" w:rsidP="00235CEC">
      <w:pPr>
        <w:spacing w:after="0" w:line="240" w:lineRule="auto"/>
        <w:jc w:val="both"/>
        <w:rPr>
          <w:rFonts w:ascii="Arial" w:hAnsi="Arial" w:cs="Arial"/>
        </w:rPr>
      </w:pPr>
    </w:p>
    <w:p w14:paraId="37ADDC8D" w14:textId="3ADC5BC0" w:rsidR="00F42D75" w:rsidRDefault="00F271F8" w:rsidP="00F42D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wyniku rozstrzygnięcia </w:t>
      </w:r>
      <w:r w:rsidR="00F42D75">
        <w:rPr>
          <w:rFonts w:ascii="Arial" w:hAnsi="Arial" w:cs="Arial"/>
        </w:rPr>
        <w:t>zapytania ofertowego nr M-237</w:t>
      </w:r>
      <w:r w:rsidR="008550DF">
        <w:rPr>
          <w:rFonts w:ascii="Arial" w:hAnsi="Arial" w:cs="Arial"/>
        </w:rPr>
        <w:t>4</w:t>
      </w:r>
      <w:r w:rsidR="00F42D75">
        <w:rPr>
          <w:rFonts w:ascii="Arial" w:hAnsi="Arial" w:cs="Arial"/>
        </w:rPr>
        <w:t>-</w:t>
      </w:r>
      <w:r w:rsidR="008550DF">
        <w:rPr>
          <w:rFonts w:ascii="Arial" w:hAnsi="Arial" w:cs="Arial"/>
        </w:rPr>
        <w:t>0</w:t>
      </w:r>
      <w:r w:rsidR="00B9457D">
        <w:rPr>
          <w:rFonts w:ascii="Arial" w:hAnsi="Arial" w:cs="Arial"/>
        </w:rPr>
        <w:t>2</w:t>
      </w:r>
      <w:r w:rsidR="00F42D75">
        <w:rPr>
          <w:rFonts w:ascii="Arial" w:hAnsi="Arial" w:cs="Arial"/>
        </w:rPr>
        <w:t>/202</w:t>
      </w:r>
      <w:r w:rsidR="008550DF">
        <w:rPr>
          <w:rFonts w:ascii="Arial" w:hAnsi="Arial" w:cs="Arial"/>
        </w:rPr>
        <w:t>3</w:t>
      </w:r>
      <w:r w:rsidR="00F42D75">
        <w:rPr>
          <w:rFonts w:ascii="Arial" w:hAnsi="Arial" w:cs="Arial"/>
        </w:rPr>
        <w:t xml:space="preserve"> z dnia </w:t>
      </w:r>
      <w:r w:rsidR="00812E4C">
        <w:rPr>
          <w:rFonts w:ascii="Arial" w:hAnsi="Arial" w:cs="Arial"/>
        </w:rPr>
        <w:t>……………</w:t>
      </w:r>
      <w:r w:rsidR="008550DF">
        <w:rPr>
          <w:rFonts w:ascii="Arial" w:hAnsi="Arial" w:cs="Arial"/>
        </w:rPr>
        <w:t xml:space="preserve"> </w:t>
      </w:r>
      <w:r w:rsidR="00F42D75">
        <w:rPr>
          <w:rFonts w:ascii="Arial" w:hAnsi="Arial" w:cs="Arial"/>
        </w:rPr>
        <w:t xml:space="preserve">r., strony zawierają umowę następującej treści. </w:t>
      </w:r>
    </w:p>
    <w:p w14:paraId="317E0E1A" w14:textId="23F2F1DA" w:rsidR="00F271F8" w:rsidRDefault="00F271F8" w:rsidP="00235CEC">
      <w:pPr>
        <w:spacing w:after="0" w:line="240" w:lineRule="auto"/>
        <w:jc w:val="both"/>
        <w:rPr>
          <w:rFonts w:ascii="Arial" w:hAnsi="Arial" w:cs="Arial"/>
        </w:rPr>
      </w:pPr>
    </w:p>
    <w:p w14:paraId="7A0E0099" w14:textId="1F57E54B" w:rsidR="00F271F8" w:rsidRPr="009E5616" w:rsidRDefault="009E5616" w:rsidP="009E561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E5616">
        <w:rPr>
          <w:rFonts w:ascii="Arial" w:hAnsi="Arial" w:cs="Arial"/>
          <w:b/>
          <w:bCs/>
        </w:rPr>
        <w:t xml:space="preserve">Przedmiot </w:t>
      </w:r>
      <w:r>
        <w:rPr>
          <w:rFonts w:ascii="Arial" w:hAnsi="Arial" w:cs="Arial"/>
          <w:b/>
          <w:bCs/>
        </w:rPr>
        <w:t>u</w:t>
      </w:r>
      <w:r w:rsidRPr="009E5616">
        <w:rPr>
          <w:rFonts w:ascii="Arial" w:hAnsi="Arial" w:cs="Arial"/>
          <w:b/>
          <w:bCs/>
        </w:rPr>
        <w:t>mowy</w:t>
      </w:r>
    </w:p>
    <w:p w14:paraId="7622183F" w14:textId="101F8292" w:rsidR="00F271F8" w:rsidRPr="009E5616" w:rsidRDefault="00F271F8" w:rsidP="00F271F8">
      <w:pPr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Hlk75433457"/>
      <w:r w:rsidRPr="009E5616">
        <w:rPr>
          <w:rFonts w:ascii="Arial" w:hAnsi="Arial" w:cs="Arial"/>
          <w:b/>
          <w:bCs/>
        </w:rPr>
        <w:t>§</w:t>
      </w:r>
      <w:bookmarkEnd w:id="0"/>
      <w:r w:rsidRPr="009E5616">
        <w:rPr>
          <w:rFonts w:ascii="Arial" w:hAnsi="Arial" w:cs="Arial"/>
          <w:b/>
          <w:bCs/>
        </w:rPr>
        <w:t xml:space="preserve"> 1</w:t>
      </w:r>
    </w:p>
    <w:p w14:paraId="23E0E3F3" w14:textId="52EEAF80" w:rsidR="00F271F8" w:rsidRDefault="00F271F8" w:rsidP="00F271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umowy jest </w:t>
      </w:r>
      <w:r w:rsidR="0043414A">
        <w:rPr>
          <w:rFonts w:ascii="Arial" w:hAnsi="Arial" w:cs="Arial"/>
        </w:rPr>
        <w:t xml:space="preserve">dostawa i montaż wykładziny w SP ZOZ MSWiA </w:t>
      </w:r>
      <w:r w:rsidR="0043414A">
        <w:rPr>
          <w:rFonts w:ascii="Arial" w:hAnsi="Arial" w:cs="Arial"/>
        </w:rPr>
        <w:br/>
        <w:t>w Koszalinie</w:t>
      </w:r>
      <w:r w:rsidR="003D36BB">
        <w:rPr>
          <w:rFonts w:ascii="Arial" w:hAnsi="Arial" w:cs="Arial"/>
        </w:rPr>
        <w:t xml:space="preserve"> zgodnie z Załącznikiem nr 2 – Opis przedmiotu zamówienia.</w:t>
      </w:r>
    </w:p>
    <w:p w14:paraId="28B87655" w14:textId="2B257D0D" w:rsidR="002D44EF" w:rsidRDefault="002D44EF" w:rsidP="00F271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sprzedaży</w:t>
      </w:r>
      <w:r w:rsidR="008A7C3B">
        <w:rPr>
          <w:rFonts w:ascii="Arial" w:hAnsi="Arial" w:cs="Arial"/>
        </w:rPr>
        <w:t>, dostawy</w:t>
      </w:r>
      <w:r>
        <w:rPr>
          <w:rFonts w:ascii="Arial" w:hAnsi="Arial" w:cs="Arial"/>
        </w:rPr>
        <w:t xml:space="preserve"> i </w:t>
      </w:r>
      <w:r w:rsidR="008A7C3B">
        <w:rPr>
          <w:rFonts w:ascii="Arial" w:hAnsi="Arial" w:cs="Arial"/>
        </w:rPr>
        <w:t>montażu</w:t>
      </w:r>
      <w:r>
        <w:rPr>
          <w:rFonts w:ascii="Arial" w:hAnsi="Arial" w:cs="Arial"/>
        </w:rPr>
        <w:t xml:space="preserve"> </w:t>
      </w:r>
      <w:r w:rsidR="003D36BB">
        <w:rPr>
          <w:rFonts w:ascii="Arial" w:hAnsi="Arial" w:cs="Arial"/>
        </w:rPr>
        <w:t>wykładziny</w:t>
      </w:r>
      <w:r>
        <w:rPr>
          <w:rFonts w:ascii="Arial" w:hAnsi="Arial" w:cs="Arial"/>
        </w:rPr>
        <w:t xml:space="preserve"> za cenę </w:t>
      </w:r>
      <w:r w:rsidR="008A7C3B">
        <w:rPr>
          <w:rFonts w:ascii="Arial" w:hAnsi="Arial" w:cs="Arial"/>
        </w:rPr>
        <w:br/>
      </w:r>
      <w:r>
        <w:rPr>
          <w:rFonts w:ascii="Arial" w:hAnsi="Arial" w:cs="Arial"/>
        </w:rPr>
        <w:t>i w jakości jak w formularzu ofertowym</w:t>
      </w:r>
      <w:r w:rsidR="002B26C8">
        <w:rPr>
          <w:rFonts w:ascii="Arial" w:hAnsi="Arial" w:cs="Arial"/>
        </w:rPr>
        <w:t xml:space="preserve"> oraz opisie przedmiotu zamówienia</w:t>
      </w:r>
      <w:r>
        <w:rPr>
          <w:rFonts w:ascii="Arial" w:hAnsi="Arial" w:cs="Arial"/>
        </w:rPr>
        <w:t>, stanowiącym załącznik nr 1</w:t>
      </w:r>
      <w:r w:rsidR="002B26C8">
        <w:rPr>
          <w:rFonts w:ascii="Arial" w:hAnsi="Arial" w:cs="Arial"/>
        </w:rPr>
        <w:t xml:space="preserve"> i 2</w:t>
      </w:r>
      <w:r>
        <w:rPr>
          <w:rFonts w:ascii="Arial" w:hAnsi="Arial" w:cs="Arial"/>
        </w:rPr>
        <w:t xml:space="preserve"> do umowy i będącym jej integralną częścią.</w:t>
      </w:r>
    </w:p>
    <w:p w14:paraId="53E29EF2" w14:textId="413603EE" w:rsidR="00F271F8" w:rsidRDefault="00F271F8" w:rsidP="00F271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umowy</w:t>
      </w:r>
      <w:r w:rsidR="00A633A3">
        <w:rPr>
          <w:rFonts w:ascii="Arial" w:hAnsi="Arial" w:cs="Arial"/>
        </w:rPr>
        <w:t xml:space="preserve"> </w:t>
      </w:r>
    </w:p>
    <w:p w14:paraId="4E2A7D09" w14:textId="62F74475" w:rsidR="00F271F8" w:rsidRDefault="00F271F8" w:rsidP="00F271F8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netto: ……………….. (słownie: …………………….)</w:t>
      </w:r>
    </w:p>
    <w:p w14:paraId="495FC9C5" w14:textId="7ACC54D1" w:rsidR="008B13D8" w:rsidRDefault="008B13D8" w:rsidP="00F271F8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Vat:………………………..(słownie…………………….)</w:t>
      </w:r>
    </w:p>
    <w:p w14:paraId="434D0D89" w14:textId="76592826" w:rsidR="00064166" w:rsidRPr="008B13D8" w:rsidRDefault="00F271F8" w:rsidP="008B13D8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brutto: ………………….. (słownie: …………………..)</w:t>
      </w:r>
    </w:p>
    <w:p w14:paraId="2CEDDF55" w14:textId="1100758E" w:rsidR="00DC57CC" w:rsidRPr="00DC57CC" w:rsidRDefault="00DC57CC" w:rsidP="00DC57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podana w ust. 3 niniejszego paragrafu obejmuje wszystkie koszty związane </w:t>
      </w:r>
      <w:r>
        <w:rPr>
          <w:rFonts w:ascii="Arial" w:hAnsi="Arial" w:cs="Arial"/>
        </w:rPr>
        <w:br/>
        <w:t>z udzieleniem gwarancji i rękojmi.</w:t>
      </w:r>
    </w:p>
    <w:p w14:paraId="6EDF50E2" w14:textId="7DA48E23" w:rsidR="003D36BB" w:rsidRDefault="003D36BB" w:rsidP="003D36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usług obejmować będzie:</w:t>
      </w:r>
    </w:p>
    <w:p w14:paraId="35DE1555" w14:textId="77777777" w:rsidR="00090ED2" w:rsidRDefault="00090ED2" w:rsidP="00090ED2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Prace przygotowawcze i montażowe</w:t>
      </w:r>
    </w:p>
    <w:p w14:paraId="23E5376C" w14:textId="77777777" w:rsidR="00090ED2" w:rsidRPr="00687E1F" w:rsidRDefault="00090ED2" w:rsidP="00090ED2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687E1F">
        <w:rPr>
          <w:rFonts w:ascii="Arial" w:hAnsi="Arial" w:cs="Arial"/>
        </w:rPr>
        <w:t>Przygotowanie podłoża pod wylewkę samopoziomującą:</w:t>
      </w:r>
    </w:p>
    <w:p w14:paraId="2B8BE009" w14:textId="77777777" w:rsidR="00090ED2" w:rsidRDefault="00090ED2" w:rsidP="00090ED2">
      <w:pPr>
        <w:pStyle w:val="Akapitzlis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 naprawa pęknięć i uszkodzeń na powierzchni podłogi,</w:t>
      </w:r>
    </w:p>
    <w:p w14:paraId="301E7CC8" w14:textId="77777777" w:rsidR="00090ED2" w:rsidRDefault="00090ED2" w:rsidP="00090ED2">
      <w:pPr>
        <w:pStyle w:val="Akapitzlis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 gruntowanie podłoża preparatem gruntującym.</w:t>
      </w:r>
    </w:p>
    <w:p w14:paraId="1CA5D163" w14:textId="77777777" w:rsidR="00090ED2" w:rsidRPr="00687E1F" w:rsidRDefault="00090ED2" w:rsidP="00090ED2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687E1F">
        <w:rPr>
          <w:rFonts w:ascii="Arial" w:hAnsi="Arial" w:cs="Arial"/>
        </w:rPr>
        <w:t>Wykonanie wylewki samopoziomującej:</w:t>
      </w:r>
    </w:p>
    <w:p w14:paraId="205E7671" w14:textId="77777777" w:rsidR="00090ED2" w:rsidRDefault="00090ED2" w:rsidP="00090ED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Wylanie masy samopoziomującej;</w:t>
      </w:r>
    </w:p>
    <w:p w14:paraId="62F29EB9" w14:textId="77777777" w:rsidR="00090ED2" w:rsidRDefault="00090ED2" w:rsidP="00090ED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Szlifowanie powierzchni masy samopoziomującej w celu usunięcia nierówności;</w:t>
      </w:r>
    </w:p>
    <w:p w14:paraId="10BFF89A" w14:textId="77777777" w:rsidR="00090ED2" w:rsidRDefault="00090ED2" w:rsidP="00090ED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Gruntowanie podłoża preparatem gruntującym.</w:t>
      </w:r>
    </w:p>
    <w:p w14:paraId="2FB0D3CF" w14:textId="77777777" w:rsidR="00090ED2" w:rsidRPr="00687E1F" w:rsidRDefault="00090ED2" w:rsidP="00090ED2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687E1F">
        <w:rPr>
          <w:rFonts w:ascii="Arial" w:hAnsi="Arial" w:cs="Arial"/>
        </w:rPr>
        <w:lastRenderedPageBreak/>
        <w:t>Ułożenie wykładziny z PCV z 10 cm wywinięciem na ścianę (wyobleniem):</w:t>
      </w:r>
    </w:p>
    <w:p w14:paraId="2DBA77F4" w14:textId="77777777" w:rsidR="00090ED2" w:rsidRDefault="00090ED2" w:rsidP="00090ED2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Montaż narożnych listew wyobleniowych;</w:t>
      </w:r>
    </w:p>
    <w:p w14:paraId="6598979E" w14:textId="77777777" w:rsidR="00090ED2" w:rsidRDefault="00090ED2" w:rsidP="00090ED2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Położenie kleju pod wykładzinę;</w:t>
      </w:r>
    </w:p>
    <w:p w14:paraId="29FD6948" w14:textId="77777777" w:rsidR="00090ED2" w:rsidRDefault="00090ED2" w:rsidP="00090ED2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Położenie wykładziny obiektowej na wskazanej powierzchni;</w:t>
      </w:r>
    </w:p>
    <w:p w14:paraId="79BCC3AC" w14:textId="77777777" w:rsidR="00090ED2" w:rsidRDefault="00090ED2" w:rsidP="00090ED2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Spawanie złączy wykładziny;</w:t>
      </w:r>
    </w:p>
    <w:p w14:paraId="296F2C62" w14:textId="47442C6F" w:rsidR="00090ED2" w:rsidRPr="00090ED2" w:rsidRDefault="00090ED2" w:rsidP="00090ED2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Mycie i konserwacja całej powierzchni.</w:t>
      </w:r>
    </w:p>
    <w:p w14:paraId="1D69795D" w14:textId="3660D67B" w:rsidR="00090ED2" w:rsidRPr="00090ED2" w:rsidRDefault="00090ED2" w:rsidP="00090ED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90ED2">
        <w:rPr>
          <w:rFonts w:ascii="Arial" w:hAnsi="Arial" w:cs="Arial"/>
        </w:rPr>
        <w:t>Parametry techniczne wykładziny:</w:t>
      </w:r>
    </w:p>
    <w:p w14:paraId="7261B2DC" w14:textId="77777777" w:rsidR="00090ED2" w:rsidRDefault="00090ED2" w:rsidP="00090ED2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Typ produktu: homogeniczna wykładzina podłogowa z PCV;</w:t>
      </w:r>
    </w:p>
    <w:p w14:paraId="2917861A" w14:textId="77777777" w:rsidR="00090ED2" w:rsidRDefault="00090ED2" w:rsidP="00090ED2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Zawartość spoiwa: Typ I;</w:t>
      </w:r>
    </w:p>
    <w:p w14:paraId="068067BE" w14:textId="77777777" w:rsidR="00090ED2" w:rsidRDefault="00090ED2" w:rsidP="00090ED2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Klasyfikacja: obiektowa: intensywne natężenie ruchu;</w:t>
      </w:r>
    </w:p>
    <w:p w14:paraId="0718A4C4" w14:textId="77777777" w:rsidR="00090ED2" w:rsidRDefault="00090ED2" w:rsidP="00090ED2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Grubość:</w:t>
      </w:r>
    </w:p>
    <w:p w14:paraId="5775A448" w14:textId="77777777" w:rsidR="00090ED2" w:rsidRDefault="00090ED2" w:rsidP="00090ED2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Całkowita: 2mm;</w:t>
      </w:r>
    </w:p>
    <w:p w14:paraId="572C3705" w14:textId="77777777" w:rsidR="00090ED2" w:rsidRPr="00687E1F" w:rsidRDefault="00090ED2" w:rsidP="00090ED2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Warstwy użytkowej: 2mm.</w:t>
      </w:r>
    </w:p>
    <w:p w14:paraId="5647A4FD" w14:textId="77777777" w:rsidR="00090ED2" w:rsidRDefault="00090ED2" w:rsidP="00090ED2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Waga całkowita: 3000 g/m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;</w:t>
      </w:r>
    </w:p>
    <w:p w14:paraId="15916683" w14:textId="77777777" w:rsidR="00090ED2" w:rsidRDefault="00090ED2" w:rsidP="00090ED2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Właściwości techniczne:</w:t>
      </w:r>
    </w:p>
    <w:p w14:paraId="061678F3" w14:textId="77777777" w:rsidR="00090ED2" w:rsidRDefault="00090ED2" w:rsidP="00090ED2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Klasa reakcji na ogień: Bfl-s 1;</w:t>
      </w:r>
    </w:p>
    <w:p w14:paraId="272AAF16" w14:textId="77777777" w:rsidR="00090ED2" w:rsidRDefault="00090ED2" w:rsidP="00090ED2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Klasa użytkowa (duże natężenie ruchu): min. 33;</w:t>
      </w:r>
    </w:p>
    <w:p w14:paraId="2B8BAA4C" w14:textId="77777777" w:rsidR="00090ED2" w:rsidRDefault="00090ED2" w:rsidP="00090ED2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Klasa antypoślizgowa: R9;</w:t>
      </w:r>
    </w:p>
    <w:p w14:paraId="2810EE24" w14:textId="77777777" w:rsidR="00090ED2" w:rsidRDefault="00090ED2" w:rsidP="00090ED2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Właściwości elektrostatyczne: antystatyczna (≤ 2 kV);</w:t>
      </w:r>
    </w:p>
    <w:p w14:paraId="2C8CAE53" w14:textId="77777777" w:rsidR="00090ED2" w:rsidRDefault="00090ED2" w:rsidP="00090ED2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Klasa odporności na ścieranie (m.in. kółka krzeseł, nóżki mebli): klasa P;</w:t>
      </w:r>
    </w:p>
    <w:p w14:paraId="2C08786D" w14:textId="77777777" w:rsidR="00090ED2" w:rsidRDefault="00090ED2" w:rsidP="00090ED2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Odporność na światło: odporna;</w:t>
      </w:r>
    </w:p>
    <w:p w14:paraId="5C00B201" w14:textId="77777777" w:rsidR="00090ED2" w:rsidRDefault="00090ED2" w:rsidP="00090ED2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Zabezpieczenie powierzchni: PUR;</w:t>
      </w:r>
    </w:p>
    <w:p w14:paraId="21B9CA59" w14:textId="77777777" w:rsidR="00090ED2" w:rsidRDefault="00090ED2" w:rsidP="00090ED2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Odporność na bakterie: nie sprzyjająca rozwojowi bakterii;</w:t>
      </w:r>
    </w:p>
    <w:p w14:paraId="6F948714" w14:textId="77777777" w:rsidR="00090ED2" w:rsidRDefault="00090ED2" w:rsidP="00090ED2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Odporność chemiczna: odporna.</w:t>
      </w:r>
    </w:p>
    <w:p w14:paraId="300F06CC" w14:textId="77777777" w:rsidR="00090ED2" w:rsidRDefault="00090ED2" w:rsidP="00090ED2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Kolorystyka: do uzgodnienia z Zamawiającym.</w:t>
      </w:r>
    </w:p>
    <w:p w14:paraId="55946BC4" w14:textId="4F0594AF" w:rsidR="00090ED2" w:rsidRPr="00756B9B" w:rsidRDefault="00090ED2" w:rsidP="00756B9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56B9B">
        <w:rPr>
          <w:rFonts w:ascii="Arial" w:hAnsi="Arial" w:cs="Arial"/>
        </w:rPr>
        <w:t>Wszystkie wyroby muszą posiadać krajową deklarację zgodności lub certyfikat zgodności z wymaganiami dla wyrobów budowlanych oraz spełniać wymagania Polskich Norm.</w:t>
      </w:r>
    </w:p>
    <w:p w14:paraId="48BF1C56" w14:textId="57F567BB" w:rsidR="008A7C3B" w:rsidRPr="009E5616" w:rsidRDefault="009E5616" w:rsidP="009E561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E5616">
        <w:rPr>
          <w:rFonts w:ascii="Arial" w:hAnsi="Arial" w:cs="Arial"/>
          <w:b/>
          <w:bCs/>
        </w:rPr>
        <w:t>Termin wykonania oraz sposób realizacji przedmiotu umowy</w:t>
      </w:r>
    </w:p>
    <w:p w14:paraId="10DAB4C7" w14:textId="4B9EC7A1" w:rsidR="007E2C51" w:rsidRPr="009E5616" w:rsidRDefault="007E2C51" w:rsidP="007E2C5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E5616">
        <w:rPr>
          <w:rFonts w:ascii="Arial" w:hAnsi="Arial" w:cs="Arial"/>
          <w:b/>
          <w:bCs/>
        </w:rPr>
        <w:t>§ 2</w:t>
      </w:r>
    </w:p>
    <w:p w14:paraId="70593F0B" w14:textId="728BAACD" w:rsidR="00A55FDA" w:rsidRDefault="009E5616" w:rsidP="00A55FD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usługi podzielone jest na dwa etapy:</w:t>
      </w:r>
    </w:p>
    <w:p w14:paraId="06C7C2F9" w14:textId="44D16612" w:rsidR="009E5616" w:rsidRDefault="009E5616" w:rsidP="009E561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Etap I – 170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;</w:t>
      </w:r>
    </w:p>
    <w:p w14:paraId="68028C68" w14:textId="2CFB36D1" w:rsidR="009E5616" w:rsidRDefault="009E5616" w:rsidP="009E561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Etap II – 110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14:paraId="191DE81D" w14:textId="0A83697B" w:rsidR="009E5616" w:rsidRDefault="009E5616" w:rsidP="009E561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realizacji zamówienia:</w:t>
      </w:r>
    </w:p>
    <w:p w14:paraId="2F7D1473" w14:textId="703F2045" w:rsidR="009E5616" w:rsidRDefault="009E5616" w:rsidP="009E561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Etap I – realizacja 30 dni tj. do ………2024 r.</w:t>
      </w:r>
    </w:p>
    <w:p w14:paraId="03503EFA" w14:textId="7F200FFB" w:rsidR="009E5616" w:rsidRDefault="009E5616" w:rsidP="009E561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Etap II – realizacja 30 dni od podanej daty przez Zamawiającego. Zamawiający poinformuje Wykonawcę o możliwości przystąpienia do realizacji Etapu II z 14 dniowym wyprzedzeniem.</w:t>
      </w:r>
    </w:p>
    <w:p w14:paraId="2990345F" w14:textId="63D59C30" w:rsidR="009E5616" w:rsidRDefault="009E5616" w:rsidP="009E561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Lokalizacja – SP ZOZ MSWiA w Koszalinie, ul. Szpitalna 2, 75-720 Koszalin:</w:t>
      </w:r>
    </w:p>
    <w:p w14:paraId="667A69BD" w14:textId="0169EA11" w:rsidR="009E5616" w:rsidRDefault="009E5616" w:rsidP="009E561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Budynek A – II piętro</w:t>
      </w:r>
    </w:p>
    <w:p w14:paraId="17C08C29" w14:textId="3E0ECA03" w:rsidR="009E5616" w:rsidRDefault="009E5616" w:rsidP="009E561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Pomieszczenie biurowe</w:t>
      </w:r>
    </w:p>
    <w:p w14:paraId="42455B0E" w14:textId="285F9643" w:rsidR="009E5616" w:rsidRDefault="009E5616" w:rsidP="009E561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dostarczyć wykładzinę z jednej serii, szczególnie jeśli będzie ona układana w jednym pomieszczeniu.</w:t>
      </w:r>
    </w:p>
    <w:p w14:paraId="278D0DF5" w14:textId="77777777" w:rsidR="009E5616" w:rsidRDefault="007E2C51" w:rsidP="009E561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9E5616">
        <w:rPr>
          <w:rFonts w:ascii="Arial" w:hAnsi="Arial" w:cs="Arial"/>
        </w:rPr>
        <w:t xml:space="preserve">Wykonawca gwarantuje, że </w:t>
      </w:r>
      <w:r w:rsidR="009E5616">
        <w:rPr>
          <w:rFonts w:ascii="Arial" w:hAnsi="Arial" w:cs="Arial"/>
        </w:rPr>
        <w:t xml:space="preserve">dostarczona </w:t>
      </w:r>
      <w:r w:rsidRPr="009E5616">
        <w:rPr>
          <w:rFonts w:ascii="Arial" w:hAnsi="Arial" w:cs="Arial"/>
        </w:rPr>
        <w:t>w ramach niniejszej umowy</w:t>
      </w:r>
      <w:r w:rsidR="009E5616">
        <w:rPr>
          <w:rFonts w:ascii="Arial" w:hAnsi="Arial" w:cs="Arial"/>
        </w:rPr>
        <w:t xml:space="preserve"> wykładzina</w:t>
      </w:r>
      <w:r w:rsidRPr="009E5616">
        <w:rPr>
          <w:rFonts w:ascii="Arial" w:hAnsi="Arial" w:cs="Arial"/>
        </w:rPr>
        <w:t xml:space="preserve"> jest fabrycznie now</w:t>
      </w:r>
      <w:r w:rsidR="009E5616">
        <w:rPr>
          <w:rFonts w:ascii="Arial" w:hAnsi="Arial" w:cs="Arial"/>
        </w:rPr>
        <w:t>a</w:t>
      </w:r>
      <w:r w:rsidRPr="009E5616">
        <w:rPr>
          <w:rFonts w:ascii="Arial" w:hAnsi="Arial" w:cs="Arial"/>
        </w:rPr>
        <w:t>, nie jest powystawo</w:t>
      </w:r>
      <w:r w:rsidR="009E5616">
        <w:rPr>
          <w:rFonts w:ascii="Arial" w:hAnsi="Arial" w:cs="Arial"/>
        </w:rPr>
        <w:t>wa</w:t>
      </w:r>
      <w:r w:rsidRPr="009E5616">
        <w:rPr>
          <w:rFonts w:ascii="Arial" w:hAnsi="Arial" w:cs="Arial"/>
        </w:rPr>
        <w:t>, woln</w:t>
      </w:r>
      <w:r w:rsidR="009E5616">
        <w:rPr>
          <w:rFonts w:ascii="Arial" w:hAnsi="Arial" w:cs="Arial"/>
        </w:rPr>
        <w:t>a</w:t>
      </w:r>
      <w:r w:rsidRPr="009E5616">
        <w:rPr>
          <w:rFonts w:ascii="Arial" w:hAnsi="Arial" w:cs="Arial"/>
        </w:rPr>
        <w:t xml:space="preserve"> od wad</w:t>
      </w:r>
      <w:r w:rsidR="009E5616">
        <w:rPr>
          <w:rFonts w:ascii="Arial" w:hAnsi="Arial" w:cs="Arial"/>
        </w:rPr>
        <w:t>.</w:t>
      </w:r>
    </w:p>
    <w:p w14:paraId="773EF932" w14:textId="2AEA1EFC" w:rsidR="009E5616" w:rsidRDefault="007E2C51" w:rsidP="009E561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9E5616">
        <w:rPr>
          <w:rFonts w:ascii="Arial" w:hAnsi="Arial" w:cs="Arial"/>
        </w:rPr>
        <w:t>Wykonawca oświadcza, że dostarczony przedmiot umowy posiada stosowne świadectwa, deklaracje, certyfikaty i atesty wydane zgodnie z obowiązującymi przepisami, które stanowią załącznik do oferty Wykonawcy.</w:t>
      </w:r>
    </w:p>
    <w:p w14:paraId="6B6562E7" w14:textId="6D8C395D" w:rsidR="009E5616" w:rsidRDefault="009D288B" w:rsidP="009E561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ma obowiązek dopilnować, aby wykładzina ułożona była na podłożu spełniającym warunki techniczne i zapewniającym realizację gwarancji, przy czym prace będą prowadzone w obiekcie czynnym, co powoduje bardzo ograniczone miejsce na składowanie materiałów i sprzętu.</w:t>
      </w:r>
    </w:p>
    <w:p w14:paraId="03BD2E6C" w14:textId="5903B66D" w:rsidR="009D288B" w:rsidRDefault="009D288B" w:rsidP="009E561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Wykonawca jest zobowiązany do zabezpieczenia i oznakowania terenu robót w czasie realizacji przedmiotu umowy w celu zabezpieczenia go przed dostępem osób postronnych.</w:t>
      </w:r>
    </w:p>
    <w:p w14:paraId="392CA2FE" w14:textId="33F610D2" w:rsidR="009D288B" w:rsidRDefault="009D288B" w:rsidP="009E561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w szczególności do:</w:t>
      </w:r>
    </w:p>
    <w:p w14:paraId="755FB1E3" w14:textId="25F5B8F2" w:rsidR="009D288B" w:rsidRDefault="009D288B" w:rsidP="009D288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Prowadzenia prac w sposób nie utrudniający prawidłowego funkcjonowania obiektów;</w:t>
      </w:r>
    </w:p>
    <w:p w14:paraId="4096F284" w14:textId="281B69E6" w:rsidR="009D288B" w:rsidRDefault="009D288B" w:rsidP="009D288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Przestrzegania przepisów BHP i p.poż.;</w:t>
      </w:r>
    </w:p>
    <w:p w14:paraId="118DDBAE" w14:textId="5054D1A8" w:rsidR="009D288B" w:rsidRDefault="009D288B" w:rsidP="009D288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Przekazania Zamawiajacemu najpóźniej przy odbiorze prac ważnych atestów </w:t>
      </w:r>
      <w:r>
        <w:rPr>
          <w:rFonts w:ascii="Arial" w:hAnsi="Arial" w:cs="Arial"/>
        </w:rPr>
        <w:br/>
        <w:t>i certyfikatów na użyte materiały, szczególnie certyfikat trudnopalności oraz atest higieniczny;</w:t>
      </w:r>
    </w:p>
    <w:p w14:paraId="17161CE2" w14:textId="29161C9F" w:rsidR="009D288B" w:rsidRDefault="009D288B" w:rsidP="009D288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Ponoszenia odpowiedzialności za szkody powstałe w mieniu Zamawiającego przy realizacji przedmiotu zamówienia.</w:t>
      </w:r>
    </w:p>
    <w:p w14:paraId="3FD84061" w14:textId="5F9E534E" w:rsidR="009D288B" w:rsidRDefault="009D288B" w:rsidP="009D288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dostarczeniu przedmiotu umowy Wykonawca zobowiązuje się do podpisania wraz z Zamawiającym dwóch protokołów odbioru końcowego oddzielnie na każdy</w:t>
      </w:r>
      <w:r w:rsidR="00DC57CC">
        <w:rPr>
          <w:rFonts w:ascii="Arial" w:hAnsi="Arial" w:cs="Arial"/>
        </w:rPr>
        <w:t xml:space="preserve"> z Etapów wskazanych w ust. 1 niniejszego paragrafu, potwierdzających, że wykonany przedmiot umowy jest zgodny z niniejszą umową, posiada specyfikacje wskazane w załączniku nr 2 – Opis przedmiotu zamówienia oraz </w:t>
      </w:r>
      <w:r w:rsidR="00DC57CC" w:rsidRPr="00DC57CC">
        <w:rPr>
          <w:rFonts w:ascii="Arial" w:hAnsi="Arial" w:cs="Arial"/>
        </w:rPr>
        <w:t>§ 1</w:t>
      </w:r>
      <w:r w:rsidR="00DC57CC">
        <w:rPr>
          <w:rFonts w:ascii="Arial" w:hAnsi="Arial" w:cs="Arial"/>
        </w:rPr>
        <w:t xml:space="preserve"> ust. 5, na podstawie dołączonych atestów, certyfikatów i kart technicznych wyrobów oraz jest zgodny ze złożoną ofertą pod względem ilościowym oraz jakościowym.</w:t>
      </w:r>
    </w:p>
    <w:p w14:paraId="7D320472" w14:textId="7A142353" w:rsidR="00DC57CC" w:rsidRDefault="00DC57CC" w:rsidP="009D288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chwilą podpisania protokołów odbioru przedmiotu umowy ryzyko utraty lub uszkodzeń przedmiotu umowy obciąża Zamawiającego oraz rozpoczyna bieg terminu gwarancji udzielonej przez Wykonawcę.</w:t>
      </w:r>
    </w:p>
    <w:p w14:paraId="1067AB52" w14:textId="77777777" w:rsidR="00DC57CC" w:rsidRPr="00DC57CC" w:rsidRDefault="00DC57CC" w:rsidP="00DC57CC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1045F1BC" w14:textId="799F2F5E" w:rsidR="007E2C51" w:rsidRPr="00DC57CC" w:rsidRDefault="007E2C51" w:rsidP="007E2C51">
      <w:pPr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  <w:r w:rsidRPr="00DC57CC">
        <w:rPr>
          <w:rFonts w:ascii="Arial" w:hAnsi="Arial" w:cs="Arial"/>
          <w:b/>
          <w:bCs/>
        </w:rPr>
        <w:t>§ 3</w:t>
      </w:r>
    </w:p>
    <w:p w14:paraId="50E733A6" w14:textId="29DE78C5" w:rsidR="007E2C51" w:rsidRDefault="007E2C51" w:rsidP="007E2C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ramienia Zamawiającego osobą upoważnioną do podpisania Protokołu </w:t>
      </w:r>
      <w:r w:rsidR="00DC57CC">
        <w:rPr>
          <w:rFonts w:ascii="Arial" w:hAnsi="Arial" w:cs="Arial"/>
        </w:rPr>
        <w:t xml:space="preserve">Odbioru Końcowego </w:t>
      </w:r>
      <w:r>
        <w:rPr>
          <w:rFonts w:ascii="Arial" w:hAnsi="Arial" w:cs="Arial"/>
        </w:rPr>
        <w:t>jest ……………………………………..</w:t>
      </w:r>
    </w:p>
    <w:p w14:paraId="5AF98ECF" w14:textId="6BE25BAC" w:rsidR="007E2C51" w:rsidRDefault="007E2C51" w:rsidP="007E2C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ramienia Wykonawcy osobą upoważnioną do podpisania Protokołu </w:t>
      </w:r>
      <w:r w:rsidR="00DC57CC">
        <w:rPr>
          <w:rFonts w:ascii="Arial" w:hAnsi="Arial" w:cs="Arial"/>
        </w:rPr>
        <w:t>Odbioru Końcowego</w:t>
      </w:r>
      <w:r>
        <w:rPr>
          <w:rFonts w:ascii="Arial" w:hAnsi="Arial" w:cs="Arial"/>
        </w:rPr>
        <w:t xml:space="preserve"> jest …………………………………….</w:t>
      </w:r>
    </w:p>
    <w:p w14:paraId="5233531D" w14:textId="026B7ED7" w:rsidR="007E2C51" w:rsidRDefault="007E2C51" w:rsidP="007E2C51">
      <w:pPr>
        <w:spacing w:after="0" w:line="240" w:lineRule="auto"/>
        <w:jc w:val="both"/>
        <w:rPr>
          <w:rFonts w:ascii="Arial" w:hAnsi="Arial" w:cs="Arial"/>
        </w:rPr>
      </w:pPr>
    </w:p>
    <w:p w14:paraId="3FAD6540" w14:textId="4DAC9509" w:rsidR="00DC57CC" w:rsidRPr="00DC57CC" w:rsidRDefault="00DC57CC" w:rsidP="00DC57C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C57CC">
        <w:rPr>
          <w:rFonts w:ascii="Arial" w:hAnsi="Arial" w:cs="Arial"/>
          <w:b/>
          <w:bCs/>
        </w:rPr>
        <w:t>Warunki płatności</w:t>
      </w:r>
    </w:p>
    <w:p w14:paraId="70EDA8D0" w14:textId="17F66291" w:rsidR="007E2C51" w:rsidRPr="00DC57CC" w:rsidRDefault="007E2C51" w:rsidP="007E2C5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C57CC">
        <w:rPr>
          <w:rFonts w:ascii="Arial" w:hAnsi="Arial" w:cs="Arial"/>
          <w:b/>
          <w:bCs/>
        </w:rPr>
        <w:t>§ 4</w:t>
      </w:r>
    </w:p>
    <w:p w14:paraId="623009A6" w14:textId="32AF20CA" w:rsidR="007E2C51" w:rsidRDefault="00986123" w:rsidP="007E2C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zapłaci Wykonawcy należność, o której mowa w </w:t>
      </w:r>
      <w:r w:rsidRPr="00986123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 ust. </w:t>
      </w:r>
      <w:r w:rsidR="002E3584">
        <w:rPr>
          <w:rFonts w:ascii="Arial" w:hAnsi="Arial" w:cs="Arial"/>
        </w:rPr>
        <w:t>3</w:t>
      </w:r>
      <w:r>
        <w:rPr>
          <w:rFonts w:ascii="Arial" w:hAnsi="Arial" w:cs="Arial"/>
        </w:rPr>
        <w:t>, na podstawie prawidłowo wystawionej faktury VAT.</w:t>
      </w:r>
    </w:p>
    <w:p w14:paraId="1BEBC3D4" w14:textId="2777BE53" w:rsidR="00986123" w:rsidRDefault="00986123" w:rsidP="007E2C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Podstawą do wystawienia faktury VAT </w:t>
      </w:r>
      <w:r w:rsidR="008F321E">
        <w:rPr>
          <w:rFonts w:ascii="Arial" w:hAnsi="Arial" w:cs="Arial"/>
        </w:rPr>
        <w:t xml:space="preserve">w zakresie </w:t>
      </w:r>
      <w:r w:rsidR="00DC57CC">
        <w:rPr>
          <w:rFonts w:ascii="Arial" w:hAnsi="Arial" w:cs="Arial"/>
        </w:rPr>
        <w:t xml:space="preserve">przedmiotu umowy </w:t>
      </w:r>
      <w:r>
        <w:rPr>
          <w:rFonts w:ascii="Arial" w:hAnsi="Arial" w:cs="Arial"/>
        </w:rPr>
        <w:t xml:space="preserve">jest protokół </w:t>
      </w:r>
      <w:r w:rsidR="00DC57CC">
        <w:rPr>
          <w:rFonts w:ascii="Arial" w:hAnsi="Arial" w:cs="Arial"/>
        </w:rPr>
        <w:t>Odbioru Końcowego</w:t>
      </w:r>
      <w:r>
        <w:rPr>
          <w:rFonts w:ascii="Arial" w:hAnsi="Arial" w:cs="Arial"/>
        </w:rPr>
        <w:t xml:space="preserve"> (bez uwag </w:t>
      </w:r>
      <w:r w:rsidR="008F3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zastrzeżeń)</w:t>
      </w:r>
      <w:r w:rsidR="00DC57CC">
        <w:rPr>
          <w:rFonts w:ascii="Arial" w:hAnsi="Arial" w:cs="Arial"/>
        </w:rPr>
        <w:t>.</w:t>
      </w:r>
    </w:p>
    <w:p w14:paraId="2D177A88" w14:textId="5EFD8756" w:rsidR="008F321E" w:rsidRPr="00DA61DC" w:rsidRDefault="00986123" w:rsidP="00DA61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A16658">
        <w:rPr>
          <w:rFonts w:ascii="Arial" w:hAnsi="Arial" w:cs="Arial"/>
        </w:rPr>
        <w:t>Zapłata nastąpi w formie przelewu bankowego podanego na fakturze w terminie do</w:t>
      </w:r>
      <w:r w:rsidR="00DA61DC">
        <w:rPr>
          <w:rFonts w:ascii="Arial" w:hAnsi="Arial" w:cs="Arial"/>
        </w:rPr>
        <w:t xml:space="preserve"> 30</w:t>
      </w:r>
      <w:r w:rsidR="000A54B1" w:rsidRPr="00A16658">
        <w:rPr>
          <w:rFonts w:ascii="Arial" w:hAnsi="Arial" w:cs="Arial"/>
        </w:rPr>
        <w:t xml:space="preserve"> dni od dnia </w:t>
      </w:r>
      <w:r w:rsidR="00DC57CC">
        <w:rPr>
          <w:rFonts w:ascii="Arial" w:hAnsi="Arial" w:cs="Arial"/>
        </w:rPr>
        <w:t xml:space="preserve">otrzymania </w:t>
      </w:r>
      <w:r w:rsidR="00DA61DC">
        <w:rPr>
          <w:rFonts w:ascii="Arial" w:hAnsi="Arial" w:cs="Arial"/>
        </w:rPr>
        <w:t>prawidłowo wystawionej faktury VAT.</w:t>
      </w:r>
      <w:r w:rsidR="008F321E" w:rsidRPr="00DA61DC">
        <w:rPr>
          <w:rFonts w:ascii="Arial" w:hAnsi="Arial" w:cs="Arial"/>
        </w:rPr>
        <w:t xml:space="preserve"> </w:t>
      </w:r>
    </w:p>
    <w:p w14:paraId="1969200B" w14:textId="77777777" w:rsidR="00986123" w:rsidRDefault="00986123" w:rsidP="007E2C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wymaga, aby faktura za dostarczony towar była opisana numerem realizowanej umowy.</w:t>
      </w:r>
    </w:p>
    <w:p w14:paraId="57FA7C0F" w14:textId="0D0C7C69" w:rsidR="00986123" w:rsidRDefault="00986123" w:rsidP="007E2C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datę zapłaty Strony uznają dzień obciążenia rachunku bankowego Zamawiającego.</w:t>
      </w:r>
    </w:p>
    <w:p w14:paraId="0D44A263" w14:textId="652DC9ED" w:rsidR="00986123" w:rsidRDefault="00986123" w:rsidP="00986123">
      <w:pPr>
        <w:spacing w:after="0" w:line="240" w:lineRule="auto"/>
        <w:jc w:val="both"/>
        <w:rPr>
          <w:rFonts w:ascii="Arial" w:hAnsi="Arial" w:cs="Arial"/>
        </w:rPr>
      </w:pPr>
    </w:p>
    <w:p w14:paraId="1DD47642" w14:textId="2074F310" w:rsidR="00DC57CC" w:rsidRPr="00DC57CC" w:rsidRDefault="00DC57CC" w:rsidP="00DC57C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C57CC">
        <w:rPr>
          <w:rFonts w:ascii="Arial" w:hAnsi="Arial" w:cs="Arial"/>
          <w:b/>
          <w:bCs/>
        </w:rPr>
        <w:t>Gwarancja</w:t>
      </w:r>
    </w:p>
    <w:p w14:paraId="28A883C2" w14:textId="1536FAE5" w:rsidR="00986123" w:rsidRPr="00DC57CC" w:rsidRDefault="00986123" w:rsidP="00986123">
      <w:pPr>
        <w:spacing w:after="0" w:line="240" w:lineRule="auto"/>
        <w:jc w:val="center"/>
        <w:rPr>
          <w:rFonts w:ascii="Arial" w:hAnsi="Arial" w:cs="Arial"/>
          <w:b/>
          <w:bCs/>
        </w:rPr>
      </w:pPr>
      <w:bookmarkStart w:id="1" w:name="_Hlk75507904"/>
      <w:r w:rsidRPr="00DC57CC">
        <w:rPr>
          <w:rFonts w:ascii="Arial" w:hAnsi="Arial" w:cs="Arial"/>
          <w:b/>
          <w:bCs/>
        </w:rPr>
        <w:t>§</w:t>
      </w:r>
      <w:bookmarkEnd w:id="1"/>
      <w:r w:rsidRPr="00DC57CC">
        <w:rPr>
          <w:rFonts w:ascii="Arial" w:hAnsi="Arial" w:cs="Arial"/>
          <w:b/>
          <w:bCs/>
        </w:rPr>
        <w:t xml:space="preserve"> 5</w:t>
      </w:r>
    </w:p>
    <w:p w14:paraId="7943E7F9" w14:textId="4A2F1BA5" w:rsidR="00986123" w:rsidRDefault="00C56C1C" w:rsidP="00F63E9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udziela na przedmiot umowy gwarancji</w:t>
      </w:r>
      <w:r w:rsidR="00251AF3">
        <w:rPr>
          <w:rFonts w:ascii="Arial" w:hAnsi="Arial" w:cs="Arial"/>
        </w:rPr>
        <w:t xml:space="preserve"> </w:t>
      </w:r>
      <w:r w:rsidR="00251AF3" w:rsidRPr="00636444">
        <w:rPr>
          <w:rFonts w:ascii="Arial" w:hAnsi="Arial" w:cs="Arial"/>
        </w:rPr>
        <w:t>jakości</w:t>
      </w:r>
      <w:r w:rsidRPr="006364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okres ……… miesięcy, na warunkach określonych w niniejszej umowie, która stanowi jednocześnie dokument gwarancji.</w:t>
      </w:r>
    </w:p>
    <w:p w14:paraId="6690745F" w14:textId="6FE0625D" w:rsidR="00C56C1C" w:rsidRDefault="00C56C1C" w:rsidP="00F63E9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datę rozpoczęcia okresu gwarancyjnego uważa się datę podpisania poszczególnych protokołów z bezusterkowego odbioru przedmiotu umowy określonych w </w:t>
      </w:r>
      <w:r w:rsidRPr="00C56C1C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 ust. 10 niniejszej umowy.</w:t>
      </w:r>
    </w:p>
    <w:p w14:paraId="0CF1AF38" w14:textId="5D99CAD1" w:rsidR="00C56C1C" w:rsidRDefault="00C56C1C" w:rsidP="00F63E9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okresie gwarancji Wykonawca zobowiązuje się do bezpłatnego usuwania uszkodzeń w przedmiocie umowy oraz wymiany wadliwego asortymentu w czasie nie dłuższym niż 5 dni roboczych od chwili otrzymania zgłoszenia.</w:t>
      </w:r>
    </w:p>
    <w:p w14:paraId="4A61BCDF" w14:textId="08971F32" w:rsidR="00C56C1C" w:rsidRDefault="00C56C1C" w:rsidP="00F63E9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niedopełnienia warunków przez Wykonawcę, o których mowa w ust. 3 niniejszego paragrafu Zamawiajacemu przysługuje prawo usunięcia wad na koszt </w:t>
      </w:r>
      <w:r>
        <w:rPr>
          <w:rFonts w:ascii="Arial" w:hAnsi="Arial" w:cs="Arial"/>
        </w:rPr>
        <w:lastRenderedPageBreak/>
        <w:t xml:space="preserve">Wykonawcy poprzez zlecenie usunięcia wad innemu podmiotowi, z jednoczesnym obciążeniem Wykonawcy kosztami wykonawstwa zastępczego. </w:t>
      </w:r>
    </w:p>
    <w:p w14:paraId="515953FB" w14:textId="213D2816" w:rsidR="002D44EF" w:rsidRDefault="002D44EF" w:rsidP="002D44EF">
      <w:pPr>
        <w:spacing w:after="0" w:line="240" w:lineRule="auto"/>
        <w:jc w:val="both"/>
        <w:rPr>
          <w:rFonts w:ascii="Arial" w:hAnsi="Arial" w:cs="Arial"/>
        </w:rPr>
      </w:pPr>
    </w:p>
    <w:p w14:paraId="2E27AEA1" w14:textId="0FDDE9D8" w:rsidR="00161E3A" w:rsidRPr="00161E3A" w:rsidRDefault="00161E3A" w:rsidP="00161E3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61E3A">
        <w:rPr>
          <w:rFonts w:ascii="Arial" w:hAnsi="Arial" w:cs="Arial"/>
          <w:b/>
          <w:bCs/>
        </w:rPr>
        <w:t>Kary umowne</w:t>
      </w:r>
    </w:p>
    <w:p w14:paraId="42379EFF" w14:textId="72FF09ED" w:rsidR="002D44EF" w:rsidRPr="00161E3A" w:rsidRDefault="002D44EF" w:rsidP="002D44EF">
      <w:pPr>
        <w:spacing w:after="0" w:line="240" w:lineRule="auto"/>
        <w:jc w:val="center"/>
        <w:rPr>
          <w:rFonts w:ascii="Arial" w:hAnsi="Arial" w:cs="Arial"/>
          <w:b/>
          <w:bCs/>
        </w:rPr>
      </w:pPr>
      <w:bookmarkStart w:id="2" w:name="_Hlk157589069"/>
      <w:r w:rsidRPr="00161E3A">
        <w:rPr>
          <w:rFonts w:ascii="Arial" w:hAnsi="Arial" w:cs="Arial"/>
          <w:b/>
          <w:bCs/>
        </w:rPr>
        <w:t>§</w:t>
      </w:r>
      <w:bookmarkEnd w:id="2"/>
      <w:r w:rsidRPr="00161E3A">
        <w:rPr>
          <w:rFonts w:ascii="Arial" w:hAnsi="Arial" w:cs="Arial"/>
          <w:b/>
          <w:bCs/>
        </w:rPr>
        <w:t xml:space="preserve"> 6</w:t>
      </w:r>
    </w:p>
    <w:p w14:paraId="3D2CBB97" w14:textId="0561AFF5" w:rsidR="002D44EF" w:rsidRDefault="003118C8" w:rsidP="003118C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zapłaci Zamawiającemu kary umowne, za każdy rozpoczęty dzień </w:t>
      </w:r>
      <w:r w:rsidR="00054522">
        <w:rPr>
          <w:rFonts w:ascii="Arial" w:hAnsi="Arial" w:cs="Arial"/>
        </w:rPr>
        <w:t>zwłoki</w:t>
      </w:r>
      <w:r w:rsidR="00161E3A">
        <w:rPr>
          <w:rFonts w:ascii="Arial" w:hAnsi="Arial" w:cs="Arial"/>
        </w:rPr>
        <w:t xml:space="preserve"> w terminie</w:t>
      </w:r>
      <w:r>
        <w:rPr>
          <w:rFonts w:ascii="Arial" w:hAnsi="Arial" w:cs="Arial"/>
        </w:rPr>
        <w:t xml:space="preserve">, o którym mowa w </w:t>
      </w:r>
      <w:r w:rsidRPr="003118C8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="00161E3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ust. </w:t>
      </w:r>
      <w:r w:rsidR="00161E3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w wysokości </w:t>
      </w:r>
      <w:r w:rsidR="007528B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% wartości brutto umowy określonej w </w:t>
      </w:r>
      <w:r w:rsidRPr="003118C8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 ust. 3.</w:t>
      </w:r>
    </w:p>
    <w:p w14:paraId="54BCB99C" w14:textId="167E4083" w:rsidR="003118C8" w:rsidRDefault="003118C8" w:rsidP="003118C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zapłaci Zamawiaj</w:t>
      </w:r>
      <w:r w:rsidR="00B35D64">
        <w:rPr>
          <w:rFonts w:ascii="Arial" w:hAnsi="Arial" w:cs="Arial"/>
        </w:rPr>
        <w:t>ą</w:t>
      </w:r>
      <w:r>
        <w:rPr>
          <w:rFonts w:ascii="Arial" w:hAnsi="Arial" w:cs="Arial"/>
        </w:rPr>
        <w:t>cemu kary umowne, za każ</w:t>
      </w:r>
      <w:r w:rsidR="00B35D64">
        <w:rPr>
          <w:rFonts w:ascii="Arial" w:hAnsi="Arial" w:cs="Arial"/>
        </w:rPr>
        <w:t xml:space="preserve">dy rozpoczęty dzień nie przystąpienia do </w:t>
      </w:r>
      <w:r w:rsidR="00161E3A">
        <w:rPr>
          <w:rFonts w:ascii="Arial" w:hAnsi="Arial" w:cs="Arial"/>
        </w:rPr>
        <w:t>usunięcia usterek</w:t>
      </w:r>
      <w:r w:rsidR="00B35D64">
        <w:rPr>
          <w:rFonts w:ascii="Arial" w:hAnsi="Arial" w:cs="Arial"/>
        </w:rPr>
        <w:t xml:space="preserve">, o której mowa w </w:t>
      </w:r>
      <w:r w:rsidR="00B35D64" w:rsidRPr="00B35D64">
        <w:rPr>
          <w:rFonts w:ascii="Arial" w:hAnsi="Arial" w:cs="Arial"/>
        </w:rPr>
        <w:t>§</w:t>
      </w:r>
      <w:r w:rsidR="00161E3A">
        <w:rPr>
          <w:rFonts w:ascii="Arial" w:hAnsi="Arial" w:cs="Arial"/>
        </w:rPr>
        <w:t xml:space="preserve"> 5 ust. 3</w:t>
      </w:r>
      <w:r w:rsidR="00B35D64">
        <w:rPr>
          <w:rFonts w:ascii="Arial" w:hAnsi="Arial" w:cs="Arial"/>
        </w:rPr>
        <w:t xml:space="preserve">  ust.  w wysokości </w:t>
      </w:r>
      <w:r w:rsidR="007528BB">
        <w:rPr>
          <w:rFonts w:ascii="Arial" w:hAnsi="Arial" w:cs="Arial"/>
        </w:rPr>
        <w:t>2</w:t>
      </w:r>
      <w:r w:rsidR="00B35D64">
        <w:rPr>
          <w:rFonts w:ascii="Arial" w:hAnsi="Arial" w:cs="Arial"/>
        </w:rPr>
        <w:t xml:space="preserve"> % wartości brutto umowy określonej w </w:t>
      </w:r>
      <w:r w:rsidR="00B35D64" w:rsidRPr="00B35D64">
        <w:rPr>
          <w:rFonts w:ascii="Arial" w:hAnsi="Arial" w:cs="Arial"/>
        </w:rPr>
        <w:t>§</w:t>
      </w:r>
      <w:r w:rsidR="00B35D64">
        <w:rPr>
          <w:rFonts w:ascii="Arial" w:hAnsi="Arial" w:cs="Arial"/>
        </w:rPr>
        <w:t xml:space="preserve"> 1 ust. 3</w:t>
      </w:r>
      <w:r w:rsidR="009A560D">
        <w:rPr>
          <w:rFonts w:ascii="Arial" w:hAnsi="Arial" w:cs="Arial"/>
        </w:rPr>
        <w:t>, za każdy rozpoczęty dzień zwłoki.</w:t>
      </w:r>
    </w:p>
    <w:p w14:paraId="05168E54" w14:textId="611FDB18" w:rsidR="008E0E56" w:rsidRDefault="008E0E56" w:rsidP="003118C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zapłaci Zamawiającemu </w:t>
      </w:r>
      <w:r w:rsidR="00132508">
        <w:rPr>
          <w:rFonts w:ascii="Arial" w:hAnsi="Arial" w:cs="Arial"/>
        </w:rPr>
        <w:t xml:space="preserve">kary umowne za odstąpienie przez Zamawiającego od niniejszej umowy z przyczyn zależnych od Wykonawcy </w:t>
      </w:r>
      <w:r w:rsidR="002E3584">
        <w:rPr>
          <w:rFonts w:ascii="Arial" w:hAnsi="Arial" w:cs="Arial"/>
        </w:rPr>
        <w:br/>
      </w:r>
      <w:r w:rsidR="00132508">
        <w:rPr>
          <w:rFonts w:ascii="Arial" w:hAnsi="Arial" w:cs="Arial"/>
        </w:rPr>
        <w:t xml:space="preserve">w wysokości </w:t>
      </w:r>
      <w:r w:rsidR="009A560D">
        <w:rPr>
          <w:rFonts w:ascii="Arial" w:hAnsi="Arial" w:cs="Arial"/>
        </w:rPr>
        <w:t>2</w:t>
      </w:r>
      <w:r w:rsidR="00132508">
        <w:rPr>
          <w:rFonts w:ascii="Arial" w:hAnsi="Arial" w:cs="Arial"/>
        </w:rPr>
        <w:t xml:space="preserve">0 % wynagrodzenia brutto, o którym mowa w </w:t>
      </w:r>
      <w:r w:rsidR="00132508" w:rsidRPr="00132508">
        <w:rPr>
          <w:rFonts w:ascii="Arial" w:hAnsi="Arial" w:cs="Arial"/>
        </w:rPr>
        <w:t>§</w:t>
      </w:r>
      <w:r w:rsidR="00132508">
        <w:rPr>
          <w:rFonts w:ascii="Arial" w:hAnsi="Arial" w:cs="Arial"/>
        </w:rPr>
        <w:t xml:space="preserve"> 1 ust. 3 umowy.</w:t>
      </w:r>
    </w:p>
    <w:p w14:paraId="325706B8" w14:textId="46C5ECDD" w:rsidR="00B94555" w:rsidRPr="00A16658" w:rsidRDefault="00B94555" w:rsidP="003118C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16658">
        <w:rPr>
          <w:rFonts w:ascii="Arial" w:hAnsi="Arial" w:cs="Arial"/>
        </w:rPr>
        <w:t xml:space="preserve">Wykonawca zapłaci Zamawiającemu kary umowne za niewykonanie umowy </w:t>
      </w:r>
      <w:r w:rsidR="000A54B1" w:rsidRPr="00A16658">
        <w:rPr>
          <w:rFonts w:ascii="Arial" w:hAnsi="Arial" w:cs="Arial"/>
        </w:rPr>
        <w:br/>
      </w:r>
      <w:r w:rsidRPr="00A16658">
        <w:rPr>
          <w:rFonts w:ascii="Arial" w:hAnsi="Arial" w:cs="Arial"/>
        </w:rPr>
        <w:t xml:space="preserve">w wysokości </w:t>
      </w:r>
      <w:r w:rsidR="00B67E1B">
        <w:rPr>
          <w:rFonts w:ascii="Arial" w:hAnsi="Arial" w:cs="Arial"/>
        </w:rPr>
        <w:t>2</w:t>
      </w:r>
      <w:r w:rsidR="00483ECE">
        <w:rPr>
          <w:rFonts w:ascii="Arial" w:hAnsi="Arial" w:cs="Arial"/>
        </w:rPr>
        <w:t>0</w:t>
      </w:r>
      <w:r w:rsidR="000A54B1" w:rsidRPr="00A16658">
        <w:rPr>
          <w:rFonts w:ascii="Arial" w:hAnsi="Arial" w:cs="Arial"/>
        </w:rPr>
        <w:t xml:space="preserve"> % wartości brutto umowy określonej w § 1 ust. 3.</w:t>
      </w:r>
    </w:p>
    <w:p w14:paraId="70026517" w14:textId="4F7065ED" w:rsidR="00132508" w:rsidRDefault="001619F2" w:rsidP="003118C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Maksymalna wysokość kar umownych jaką Strony mogą dochodzić na podstawie umowy wynosi </w:t>
      </w:r>
      <w:r w:rsidR="001129BD" w:rsidRPr="00636444">
        <w:rPr>
          <w:rFonts w:ascii="Arial" w:hAnsi="Arial" w:cs="Arial"/>
        </w:rPr>
        <w:t>3</w:t>
      </w:r>
      <w:r w:rsidRPr="00636444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% wartości umowy brutto.</w:t>
      </w:r>
    </w:p>
    <w:p w14:paraId="0B91CD5B" w14:textId="30FC5E8D" w:rsidR="00132508" w:rsidRDefault="00132508" w:rsidP="003118C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Zapłata kar umownych następuje na pisemne wezwanie Zamawiającego w terminie </w:t>
      </w:r>
      <w:r w:rsidR="002E3584">
        <w:rPr>
          <w:rFonts w:ascii="Arial" w:hAnsi="Arial" w:cs="Arial"/>
        </w:rPr>
        <w:br/>
      </w:r>
      <w:r>
        <w:rPr>
          <w:rFonts w:ascii="Arial" w:hAnsi="Arial" w:cs="Arial"/>
        </w:rPr>
        <w:t>10 dni od daty otrzymania wezwania.</w:t>
      </w:r>
    </w:p>
    <w:p w14:paraId="2D3BF9D0" w14:textId="02435FE3" w:rsidR="00132508" w:rsidRDefault="00132508" w:rsidP="003118C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opóźnień w realizacji zapłaty za przedmiot umowy Wykonawca może obciążyć Zamawiającego odsetkami ustawowymi za opóźnienia w transakcjach handlowych.</w:t>
      </w:r>
    </w:p>
    <w:p w14:paraId="01363D1F" w14:textId="54173B49" w:rsidR="00132508" w:rsidRDefault="00132508" w:rsidP="003118C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sobie prawo potrącenia należnych i wymagalnych kar umownych z należności przysługujących Wykonawcy, na co Wykonawca wyraża zgodę. </w:t>
      </w:r>
    </w:p>
    <w:p w14:paraId="29712704" w14:textId="77777777" w:rsidR="008550DF" w:rsidRDefault="008550DF" w:rsidP="001619F2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325225E5" w14:textId="40A4D6C1" w:rsidR="00132508" w:rsidRDefault="00132508" w:rsidP="00132508">
      <w:pPr>
        <w:spacing w:after="0" w:line="240" w:lineRule="auto"/>
        <w:jc w:val="center"/>
        <w:rPr>
          <w:rFonts w:ascii="Arial" w:hAnsi="Arial" w:cs="Arial"/>
        </w:rPr>
      </w:pPr>
      <w:r w:rsidRPr="00132508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="00F42D75">
        <w:rPr>
          <w:rFonts w:ascii="Arial" w:hAnsi="Arial" w:cs="Arial"/>
        </w:rPr>
        <w:t>7</w:t>
      </w:r>
    </w:p>
    <w:p w14:paraId="0E9F2377" w14:textId="34CB7D63" w:rsidR="00132508" w:rsidRDefault="00772779" w:rsidP="0013250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Osobą odpowiedzialną za realizację umowy ze strony Zamawiającego jest: …………………………………. </w:t>
      </w:r>
      <w:r w:rsidR="009A72BE">
        <w:rPr>
          <w:rFonts w:ascii="Arial" w:hAnsi="Arial" w:cs="Arial"/>
        </w:rPr>
        <w:t>t</w:t>
      </w:r>
      <w:r>
        <w:rPr>
          <w:rFonts w:ascii="Arial" w:hAnsi="Arial" w:cs="Arial"/>
        </w:rPr>
        <w:t>el. ……………………… e-mail …………………………</w:t>
      </w:r>
    </w:p>
    <w:p w14:paraId="5A06A246" w14:textId="2B6EBE28" w:rsidR="00772779" w:rsidRDefault="00772779" w:rsidP="0013250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odpowiedzialną za realizację umowy ze strony Wykonawcy jest: ………………………………… tel. ………………… e-mail ………………………………..</w:t>
      </w:r>
    </w:p>
    <w:p w14:paraId="5281CEA2" w14:textId="765213CF" w:rsidR="00772779" w:rsidRDefault="00772779" w:rsidP="0013250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są zobowiązane do wzajemnego powiadamiania się na piśmie o każdej zmianie adresu oraz osób upoważnionych.</w:t>
      </w:r>
    </w:p>
    <w:p w14:paraId="4D2EE81F" w14:textId="7D20BA6D" w:rsidR="00772779" w:rsidRDefault="00772779" w:rsidP="00D60139">
      <w:pPr>
        <w:spacing w:after="0" w:line="240" w:lineRule="auto"/>
        <w:rPr>
          <w:rFonts w:ascii="Arial" w:hAnsi="Arial" w:cs="Arial"/>
        </w:rPr>
      </w:pPr>
    </w:p>
    <w:p w14:paraId="26255616" w14:textId="7D9513DE" w:rsidR="00772779" w:rsidRDefault="00772779" w:rsidP="00772779">
      <w:pPr>
        <w:spacing w:after="0" w:line="240" w:lineRule="auto"/>
        <w:jc w:val="center"/>
        <w:rPr>
          <w:rFonts w:ascii="Arial" w:hAnsi="Arial" w:cs="Arial"/>
        </w:rPr>
      </w:pPr>
      <w:r w:rsidRPr="00772779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="00D60139">
        <w:rPr>
          <w:rFonts w:ascii="Arial" w:hAnsi="Arial" w:cs="Arial"/>
        </w:rPr>
        <w:t>8</w:t>
      </w:r>
    </w:p>
    <w:p w14:paraId="4EC1F1F0" w14:textId="679315B2" w:rsidR="00772779" w:rsidRDefault="00772779" w:rsidP="007727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postanowień umowy wymagają formy pisemnej pod rygorem nieważności</w:t>
      </w:r>
    </w:p>
    <w:p w14:paraId="10B43D4F" w14:textId="6DA0CBE6" w:rsidR="00772779" w:rsidRDefault="00772779" w:rsidP="00772779">
      <w:pPr>
        <w:spacing w:after="0" w:line="240" w:lineRule="auto"/>
        <w:jc w:val="both"/>
        <w:rPr>
          <w:rFonts w:ascii="Arial" w:hAnsi="Arial" w:cs="Arial"/>
        </w:rPr>
      </w:pPr>
    </w:p>
    <w:p w14:paraId="4CBB2C57" w14:textId="729C3349" w:rsidR="00772779" w:rsidRDefault="00772779" w:rsidP="00772779">
      <w:pPr>
        <w:spacing w:after="0" w:line="240" w:lineRule="auto"/>
        <w:jc w:val="center"/>
        <w:rPr>
          <w:rFonts w:ascii="Arial" w:hAnsi="Arial" w:cs="Arial"/>
        </w:rPr>
      </w:pPr>
      <w:r w:rsidRPr="00772779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="00D60139">
        <w:rPr>
          <w:rFonts w:ascii="Arial" w:hAnsi="Arial" w:cs="Arial"/>
        </w:rPr>
        <w:t>9</w:t>
      </w:r>
    </w:p>
    <w:p w14:paraId="085A3D58" w14:textId="7A0F8F44" w:rsidR="00772779" w:rsidRDefault="00772779" w:rsidP="007727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umową będą miały zastosowanie przepisy ustawy Prawo zamówień publicznych oraz Przepisy Kodeksu Cywilnego.</w:t>
      </w:r>
    </w:p>
    <w:p w14:paraId="41F81B5D" w14:textId="663E9BC5" w:rsidR="00772779" w:rsidRDefault="00772779" w:rsidP="00772779">
      <w:pPr>
        <w:spacing w:after="0" w:line="240" w:lineRule="auto"/>
        <w:jc w:val="both"/>
        <w:rPr>
          <w:rFonts w:ascii="Arial" w:hAnsi="Arial" w:cs="Arial"/>
        </w:rPr>
      </w:pPr>
    </w:p>
    <w:p w14:paraId="0AEABE5E" w14:textId="3C740ACC" w:rsidR="00772779" w:rsidRDefault="00772779" w:rsidP="00772779">
      <w:pPr>
        <w:spacing w:after="0" w:line="240" w:lineRule="auto"/>
        <w:jc w:val="center"/>
        <w:rPr>
          <w:rFonts w:ascii="Arial" w:hAnsi="Arial" w:cs="Arial"/>
        </w:rPr>
      </w:pPr>
      <w:r w:rsidRPr="00772779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="00D60139">
        <w:rPr>
          <w:rFonts w:ascii="Arial" w:hAnsi="Arial" w:cs="Arial"/>
        </w:rPr>
        <w:t>10</w:t>
      </w:r>
    </w:p>
    <w:p w14:paraId="4DA86856" w14:textId="4BDE7421" w:rsidR="00772779" w:rsidRDefault="00772779" w:rsidP="007727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Spory wynikające z realizacji postanowień niniejszej umowy będą rozstrzygane w drodze negocjacji, a w przypadku braku porozumienia przez sąd właściwy dla siedziby Zamawiającego.</w:t>
      </w:r>
    </w:p>
    <w:p w14:paraId="3019FD3E" w14:textId="7014F289" w:rsidR="00772779" w:rsidRDefault="00772779" w:rsidP="00772779">
      <w:pPr>
        <w:spacing w:after="0" w:line="240" w:lineRule="auto"/>
        <w:jc w:val="both"/>
        <w:rPr>
          <w:rFonts w:ascii="Arial" w:hAnsi="Arial" w:cs="Arial"/>
        </w:rPr>
      </w:pPr>
    </w:p>
    <w:p w14:paraId="6EA968C1" w14:textId="01041B3C" w:rsidR="00772779" w:rsidRDefault="00772779" w:rsidP="00772779">
      <w:pPr>
        <w:spacing w:after="0" w:line="240" w:lineRule="auto"/>
        <w:jc w:val="center"/>
        <w:rPr>
          <w:rFonts w:ascii="Arial" w:hAnsi="Arial" w:cs="Arial"/>
        </w:rPr>
      </w:pPr>
      <w:r w:rsidRPr="00772779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</w:t>
      </w:r>
      <w:r w:rsidR="00D60139">
        <w:rPr>
          <w:rFonts w:ascii="Arial" w:hAnsi="Arial" w:cs="Arial"/>
        </w:rPr>
        <w:t>1</w:t>
      </w:r>
    </w:p>
    <w:p w14:paraId="7FA7C852" w14:textId="2A5E15F0" w:rsidR="00772779" w:rsidRDefault="00772779" w:rsidP="007727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została spisana w dwóch jednobrzmiących egzemplarzach, po jednym dla każdej </w:t>
      </w:r>
      <w:r w:rsidR="002E3584">
        <w:rPr>
          <w:rFonts w:ascii="Arial" w:hAnsi="Arial" w:cs="Arial"/>
        </w:rPr>
        <w:br/>
      </w:r>
      <w:r>
        <w:rPr>
          <w:rFonts w:ascii="Arial" w:hAnsi="Arial" w:cs="Arial"/>
        </w:rPr>
        <w:t>ze stron.</w:t>
      </w:r>
    </w:p>
    <w:p w14:paraId="064B6DF1" w14:textId="16C5605D" w:rsidR="00772779" w:rsidRDefault="00772779" w:rsidP="00772779">
      <w:pPr>
        <w:spacing w:after="0" w:line="240" w:lineRule="auto"/>
        <w:jc w:val="both"/>
        <w:rPr>
          <w:rFonts w:ascii="Arial" w:hAnsi="Arial" w:cs="Arial"/>
        </w:rPr>
      </w:pPr>
    </w:p>
    <w:p w14:paraId="2D0E90E6" w14:textId="22D99B7A" w:rsidR="00772779" w:rsidRDefault="00772779" w:rsidP="00772779">
      <w:pPr>
        <w:spacing w:after="0" w:line="240" w:lineRule="auto"/>
        <w:jc w:val="both"/>
        <w:rPr>
          <w:rFonts w:ascii="Arial" w:hAnsi="Arial" w:cs="Arial"/>
        </w:rPr>
      </w:pPr>
    </w:p>
    <w:p w14:paraId="4CA9677A" w14:textId="77777777" w:rsidR="00636444" w:rsidRDefault="00636444" w:rsidP="00772779">
      <w:pPr>
        <w:spacing w:after="0" w:line="240" w:lineRule="auto"/>
        <w:jc w:val="both"/>
        <w:rPr>
          <w:rFonts w:ascii="Arial" w:hAnsi="Arial" w:cs="Arial"/>
        </w:rPr>
      </w:pPr>
    </w:p>
    <w:p w14:paraId="31415B22" w14:textId="77777777" w:rsidR="00636444" w:rsidRDefault="00636444" w:rsidP="00772779">
      <w:pPr>
        <w:spacing w:after="0" w:line="240" w:lineRule="auto"/>
        <w:jc w:val="both"/>
        <w:rPr>
          <w:rFonts w:ascii="Arial" w:hAnsi="Arial" w:cs="Arial"/>
        </w:rPr>
      </w:pPr>
    </w:p>
    <w:p w14:paraId="6C1B8570" w14:textId="77777777" w:rsidR="00636444" w:rsidRDefault="00636444" w:rsidP="00772779">
      <w:pPr>
        <w:spacing w:after="0" w:line="240" w:lineRule="auto"/>
        <w:jc w:val="both"/>
        <w:rPr>
          <w:rFonts w:ascii="Arial" w:hAnsi="Arial" w:cs="Arial"/>
        </w:rPr>
      </w:pPr>
    </w:p>
    <w:p w14:paraId="112E5B95" w14:textId="1B91DE6D" w:rsidR="00772779" w:rsidRDefault="00772779" w:rsidP="007727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Integralną część umowy stanowią załączniki:</w:t>
      </w:r>
    </w:p>
    <w:p w14:paraId="460EAFE6" w14:textId="686533E2" w:rsidR="00772779" w:rsidRDefault="00772779" w:rsidP="007727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załącznik nr 1 – formularz ofertowy</w:t>
      </w:r>
    </w:p>
    <w:p w14:paraId="0D844CF5" w14:textId="2AED16CE" w:rsidR="00772779" w:rsidRDefault="00772779" w:rsidP="007727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załącznik nr 2 – opis przedmiotu zamówienia</w:t>
      </w:r>
    </w:p>
    <w:p w14:paraId="649095C8" w14:textId="7F9C69B2" w:rsidR="00772779" w:rsidRDefault="00772779" w:rsidP="007727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załącznik nr 3 </w:t>
      </w:r>
      <w:r w:rsidR="00D8223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82233">
        <w:rPr>
          <w:rFonts w:ascii="Arial" w:hAnsi="Arial" w:cs="Arial"/>
        </w:rPr>
        <w:t xml:space="preserve">protokół </w:t>
      </w:r>
      <w:r w:rsidR="00D60139">
        <w:rPr>
          <w:rFonts w:ascii="Arial" w:hAnsi="Arial" w:cs="Arial"/>
        </w:rPr>
        <w:t>odbioru końcowego</w:t>
      </w:r>
    </w:p>
    <w:p w14:paraId="4A7ECA2C" w14:textId="7D1ECF06" w:rsidR="00D82233" w:rsidRDefault="00D82233" w:rsidP="00772779">
      <w:pPr>
        <w:spacing w:after="0" w:line="240" w:lineRule="auto"/>
        <w:jc w:val="both"/>
        <w:rPr>
          <w:rFonts w:ascii="Arial" w:hAnsi="Arial" w:cs="Arial"/>
        </w:rPr>
      </w:pPr>
    </w:p>
    <w:p w14:paraId="21F91F9A" w14:textId="6D3E2BB0" w:rsidR="00D82233" w:rsidRDefault="00D82233" w:rsidP="00772779">
      <w:pPr>
        <w:spacing w:after="0" w:line="240" w:lineRule="auto"/>
        <w:jc w:val="both"/>
        <w:rPr>
          <w:rFonts w:ascii="Arial" w:hAnsi="Arial" w:cs="Arial"/>
        </w:rPr>
      </w:pPr>
    </w:p>
    <w:p w14:paraId="051EE97D" w14:textId="0DF01F47" w:rsidR="00D82233" w:rsidRDefault="00D82233" w:rsidP="00772779">
      <w:pPr>
        <w:spacing w:after="0" w:line="240" w:lineRule="auto"/>
        <w:jc w:val="both"/>
        <w:rPr>
          <w:rFonts w:ascii="Arial" w:hAnsi="Arial" w:cs="Arial"/>
        </w:rPr>
      </w:pPr>
    </w:p>
    <w:p w14:paraId="43B7DC89" w14:textId="338208DE" w:rsidR="00E50AF0" w:rsidRDefault="00D82233" w:rsidP="00A1665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ZAMAWIAJĄCY</w:t>
      </w:r>
    </w:p>
    <w:p w14:paraId="75500F60" w14:textId="77777777" w:rsidR="00E50AF0" w:rsidRDefault="00E50AF0" w:rsidP="00D82233">
      <w:pPr>
        <w:spacing w:after="0" w:line="240" w:lineRule="auto"/>
        <w:jc w:val="right"/>
        <w:rPr>
          <w:rFonts w:ascii="Arial" w:hAnsi="Arial" w:cs="Arial"/>
        </w:rPr>
      </w:pPr>
    </w:p>
    <w:p w14:paraId="6DBD4256" w14:textId="4119564D" w:rsidR="00E50AF0" w:rsidRDefault="00E50AF0" w:rsidP="00660338">
      <w:pPr>
        <w:spacing w:after="0" w:line="240" w:lineRule="auto"/>
        <w:jc w:val="center"/>
        <w:rPr>
          <w:rFonts w:ascii="Arial" w:hAnsi="Arial" w:cs="Arial"/>
        </w:rPr>
      </w:pPr>
    </w:p>
    <w:p w14:paraId="04108C50" w14:textId="09E37F5B" w:rsidR="00660338" w:rsidRDefault="00660338" w:rsidP="00660338">
      <w:pPr>
        <w:spacing w:after="0" w:line="240" w:lineRule="auto"/>
        <w:jc w:val="center"/>
        <w:rPr>
          <w:rFonts w:ascii="Arial" w:hAnsi="Arial" w:cs="Arial"/>
        </w:rPr>
      </w:pPr>
    </w:p>
    <w:p w14:paraId="77997290" w14:textId="54CCFA78" w:rsidR="00660338" w:rsidRDefault="00660338" w:rsidP="00660338">
      <w:pPr>
        <w:spacing w:after="0" w:line="240" w:lineRule="auto"/>
        <w:jc w:val="center"/>
        <w:rPr>
          <w:rFonts w:ascii="Arial" w:hAnsi="Arial" w:cs="Arial"/>
        </w:rPr>
      </w:pPr>
    </w:p>
    <w:p w14:paraId="56B1A6AF" w14:textId="162067AD" w:rsidR="00660338" w:rsidRDefault="00660338" w:rsidP="00660338">
      <w:pPr>
        <w:spacing w:after="0" w:line="240" w:lineRule="auto"/>
        <w:jc w:val="center"/>
        <w:rPr>
          <w:rFonts w:ascii="Arial" w:hAnsi="Arial" w:cs="Arial"/>
        </w:rPr>
      </w:pPr>
    </w:p>
    <w:p w14:paraId="7436162F" w14:textId="59FE0E12" w:rsidR="00EF45F9" w:rsidRDefault="00EF45F9" w:rsidP="00660338">
      <w:pPr>
        <w:spacing w:after="0" w:line="240" w:lineRule="auto"/>
        <w:jc w:val="center"/>
        <w:rPr>
          <w:rFonts w:ascii="Arial" w:hAnsi="Arial" w:cs="Arial"/>
        </w:rPr>
      </w:pPr>
    </w:p>
    <w:p w14:paraId="026EB244" w14:textId="6BB9997E" w:rsidR="00EF45F9" w:rsidRDefault="00EF45F9" w:rsidP="00660338">
      <w:pPr>
        <w:spacing w:after="0" w:line="240" w:lineRule="auto"/>
        <w:jc w:val="center"/>
        <w:rPr>
          <w:rFonts w:ascii="Arial" w:hAnsi="Arial" w:cs="Arial"/>
        </w:rPr>
      </w:pPr>
    </w:p>
    <w:p w14:paraId="4A4258DB" w14:textId="77777777" w:rsidR="00EF45F9" w:rsidRDefault="00EF45F9" w:rsidP="00660338">
      <w:pPr>
        <w:spacing w:after="0" w:line="240" w:lineRule="auto"/>
        <w:jc w:val="center"/>
        <w:rPr>
          <w:rFonts w:ascii="Arial" w:hAnsi="Arial" w:cs="Arial"/>
        </w:rPr>
      </w:pPr>
    </w:p>
    <w:p w14:paraId="73A4D31C" w14:textId="77777777" w:rsidR="00660338" w:rsidRDefault="00660338" w:rsidP="00D82233">
      <w:pPr>
        <w:spacing w:after="0" w:line="240" w:lineRule="auto"/>
        <w:jc w:val="right"/>
        <w:rPr>
          <w:rFonts w:ascii="Arial" w:hAnsi="Arial" w:cs="Arial"/>
        </w:rPr>
      </w:pPr>
    </w:p>
    <w:p w14:paraId="10F47D15" w14:textId="77777777" w:rsidR="00505BCA" w:rsidRDefault="00505BCA" w:rsidP="00D82233">
      <w:pPr>
        <w:spacing w:after="0" w:line="240" w:lineRule="auto"/>
        <w:jc w:val="right"/>
        <w:rPr>
          <w:rFonts w:ascii="Arial" w:hAnsi="Arial" w:cs="Arial"/>
        </w:rPr>
      </w:pPr>
    </w:p>
    <w:sectPr w:rsidR="00505B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04D78" w14:textId="77777777" w:rsidR="00CD249B" w:rsidRDefault="00CD249B" w:rsidP="00235CEC">
      <w:pPr>
        <w:spacing w:after="0" w:line="240" w:lineRule="auto"/>
      </w:pPr>
      <w:r>
        <w:separator/>
      </w:r>
    </w:p>
  </w:endnote>
  <w:endnote w:type="continuationSeparator" w:id="0">
    <w:p w14:paraId="2A3A6B29" w14:textId="77777777" w:rsidR="00CD249B" w:rsidRDefault="00CD249B" w:rsidP="0023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92223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32CC1C8" w14:textId="5827FE9A" w:rsidR="00D82233" w:rsidRDefault="00D8223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29B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29B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DC1C53" w14:textId="38EBC6F4" w:rsidR="00D82233" w:rsidRPr="00D82233" w:rsidRDefault="00D82233">
    <w:pPr>
      <w:pStyle w:val="Stopka"/>
      <w:rPr>
        <w:i/>
        <w:iCs/>
      </w:rPr>
    </w:pPr>
    <w:r>
      <w:rPr>
        <w:i/>
        <w:iCs/>
      </w:rPr>
      <w:t>Nr postępowania: M-237</w:t>
    </w:r>
    <w:r w:rsidR="008550DF">
      <w:rPr>
        <w:i/>
        <w:iCs/>
      </w:rPr>
      <w:t>4-</w:t>
    </w:r>
    <w:r w:rsidR="008B13D8">
      <w:rPr>
        <w:i/>
        <w:iCs/>
      </w:rPr>
      <w:t>0</w:t>
    </w:r>
    <w:r w:rsidR="00DC57CC">
      <w:rPr>
        <w:i/>
        <w:iCs/>
      </w:rPr>
      <w:t>2</w:t>
    </w:r>
    <w:r w:rsidR="008B13D8">
      <w:rPr>
        <w:i/>
        <w:iCs/>
      </w:rP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64BAE" w14:textId="77777777" w:rsidR="00CD249B" w:rsidRDefault="00CD249B" w:rsidP="00235CEC">
      <w:pPr>
        <w:spacing w:after="0" w:line="240" w:lineRule="auto"/>
      </w:pPr>
      <w:r>
        <w:separator/>
      </w:r>
    </w:p>
  </w:footnote>
  <w:footnote w:type="continuationSeparator" w:id="0">
    <w:p w14:paraId="28C0D547" w14:textId="77777777" w:rsidR="00CD249B" w:rsidRDefault="00CD249B" w:rsidP="0023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E264" w14:textId="7CE327B4" w:rsidR="00235CEC" w:rsidRPr="00F42D75" w:rsidRDefault="00235CEC">
    <w:pPr>
      <w:pStyle w:val="Nagwek"/>
      <w:rPr>
        <w:rFonts w:ascii="Arial" w:hAnsi="Arial" w:cs="Arial"/>
      </w:rPr>
    </w:pPr>
    <w:r w:rsidRPr="00F42D75">
      <w:rPr>
        <w:rFonts w:ascii="Arial" w:hAnsi="Arial" w:cs="Arial"/>
      </w:rPr>
      <w:t>SP ZOZ MSWiA w Koszalinie</w:t>
    </w:r>
  </w:p>
  <w:p w14:paraId="2148C12F" w14:textId="33ED501B" w:rsidR="00235CEC" w:rsidRDefault="00235CEC">
    <w:pPr>
      <w:pStyle w:val="Nagwek"/>
    </w:pPr>
    <w:r w:rsidRPr="00F42D75">
      <w:rPr>
        <w:rFonts w:ascii="Arial" w:hAnsi="Arial" w:cs="Arial"/>
      </w:rPr>
      <w:t>ul. Szpitalna 2, 75-720 Koszalin</w:t>
    </w:r>
    <w:r>
      <w:tab/>
    </w:r>
    <w:r>
      <w:tab/>
    </w:r>
    <w:r w:rsidRPr="00F42D75">
      <w:rPr>
        <w:rFonts w:ascii="Arial" w:hAnsi="Arial" w:cs="Arial"/>
      </w:rPr>
      <w:t xml:space="preserve">Załącznik nr </w:t>
    </w:r>
    <w:r w:rsidR="008260AF">
      <w:rPr>
        <w:rFonts w:ascii="Arial" w:hAnsi="Arial" w:cs="Aria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455"/>
    <w:multiLevelType w:val="hybridMultilevel"/>
    <w:tmpl w:val="07B402F8"/>
    <w:lvl w:ilvl="0" w:tplc="3780B8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908B0"/>
    <w:multiLevelType w:val="hybridMultilevel"/>
    <w:tmpl w:val="29446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76229"/>
    <w:multiLevelType w:val="hybridMultilevel"/>
    <w:tmpl w:val="E7449A72"/>
    <w:lvl w:ilvl="0" w:tplc="ED0CA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79222C"/>
    <w:multiLevelType w:val="hybridMultilevel"/>
    <w:tmpl w:val="34F26EDA"/>
    <w:lvl w:ilvl="0" w:tplc="85F2FA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9443A8"/>
    <w:multiLevelType w:val="hybridMultilevel"/>
    <w:tmpl w:val="1FFEB442"/>
    <w:lvl w:ilvl="0" w:tplc="B64C09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757C30"/>
    <w:multiLevelType w:val="hybridMultilevel"/>
    <w:tmpl w:val="5C8E3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16303"/>
    <w:multiLevelType w:val="hybridMultilevel"/>
    <w:tmpl w:val="77740B06"/>
    <w:lvl w:ilvl="0" w:tplc="11C64E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8F1038"/>
    <w:multiLevelType w:val="hybridMultilevel"/>
    <w:tmpl w:val="573E5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F3705"/>
    <w:multiLevelType w:val="hybridMultilevel"/>
    <w:tmpl w:val="2F040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B20C4"/>
    <w:multiLevelType w:val="hybridMultilevel"/>
    <w:tmpl w:val="790C4630"/>
    <w:lvl w:ilvl="0" w:tplc="713457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915537"/>
    <w:multiLevelType w:val="hybridMultilevel"/>
    <w:tmpl w:val="B99042EC"/>
    <w:lvl w:ilvl="0" w:tplc="E4B0ED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C0AE2"/>
    <w:multiLevelType w:val="hybridMultilevel"/>
    <w:tmpl w:val="38C0A4A8"/>
    <w:lvl w:ilvl="0" w:tplc="5CE64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F0196B"/>
    <w:multiLevelType w:val="hybridMultilevel"/>
    <w:tmpl w:val="72EAE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A419E"/>
    <w:multiLevelType w:val="hybridMultilevel"/>
    <w:tmpl w:val="B220EB20"/>
    <w:lvl w:ilvl="0" w:tplc="E60E5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006E24"/>
    <w:multiLevelType w:val="hybridMultilevel"/>
    <w:tmpl w:val="A648C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95F54"/>
    <w:multiLevelType w:val="hybridMultilevel"/>
    <w:tmpl w:val="0F7437B4"/>
    <w:lvl w:ilvl="0" w:tplc="A2BEE5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742CF2"/>
    <w:multiLevelType w:val="hybridMultilevel"/>
    <w:tmpl w:val="21DAF3D6"/>
    <w:lvl w:ilvl="0" w:tplc="85F2FA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2728E7"/>
    <w:multiLevelType w:val="hybridMultilevel"/>
    <w:tmpl w:val="EBC0CFB8"/>
    <w:lvl w:ilvl="0" w:tplc="02860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293284"/>
    <w:multiLevelType w:val="hybridMultilevel"/>
    <w:tmpl w:val="1FF4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4006F"/>
    <w:multiLevelType w:val="hybridMultilevel"/>
    <w:tmpl w:val="C3541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F59B7"/>
    <w:multiLevelType w:val="hybridMultilevel"/>
    <w:tmpl w:val="3B6AD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D2DAE"/>
    <w:multiLevelType w:val="hybridMultilevel"/>
    <w:tmpl w:val="8CCA8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57F2B"/>
    <w:multiLevelType w:val="hybridMultilevel"/>
    <w:tmpl w:val="E8466852"/>
    <w:lvl w:ilvl="0" w:tplc="24C4E1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FF7419"/>
    <w:multiLevelType w:val="hybridMultilevel"/>
    <w:tmpl w:val="C9928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E770B"/>
    <w:multiLevelType w:val="hybridMultilevel"/>
    <w:tmpl w:val="77A46DB8"/>
    <w:lvl w:ilvl="0" w:tplc="E0AA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BB55C0"/>
    <w:multiLevelType w:val="hybridMultilevel"/>
    <w:tmpl w:val="B6E633C0"/>
    <w:lvl w:ilvl="0" w:tplc="93B63F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01146C6"/>
    <w:multiLevelType w:val="hybridMultilevel"/>
    <w:tmpl w:val="AA2263EA"/>
    <w:lvl w:ilvl="0" w:tplc="63122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94E51"/>
    <w:multiLevelType w:val="hybridMultilevel"/>
    <w:tmpl w:val="E0D622E4"/>
    <w:lvl w:ilvl="0" w:tplc="1B063C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FC22F7"/>
    <w:multiLevelType w:val="hybridMultilevel"/>
    <w:tmpl w:val="36467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23A08"/>
    <w:multiLevelType w:val="hybridMultilevel"/>
    <w:tmpl w:val="1C76519C"/>
    <w:lvl w:ilvl="0" w:tplc="6DCA44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365864"/>
    <w:multiLevelType w:val="hybridMultilevel"/>
    <w:tmpl w:val="114E3D86"/>
    <w:lvl w:ilvl="0" w:tplc="85F2FA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885AA2"/>
    <w:multiLevelType w:val="hybridMultilevel"/>
    <w:tmpl w:val="11184A3C"/>
    <w:lvl w:ilvl="0" w:tplc="9258CA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7915707">
    <w:abstractNumId w:val="28"/>
  </w:num>
  <w:num w:numId="2" w16cid:durableId="1011417822">
    <w:abstractNumId w:val="22"/>
  </w:num>
  <w:num w:numId="3" w16cid:durableId="278991186">
    <w:abstractNumId w:val="18"/>
  </w:num>
  <w:num w:numId="4" w16cid:durableId="1960449375">
    <w:abstractNumId w:val="12"/>
  </w:num>
  <w:num w:numId="5" w16cid:durableId="2121485616">
    <w:abstractNumId w:val="8"/>
  </w:num>
  <w:num w:numId="6" w16cid:durableId="1570650507">
    <w:abstractNumId w:val="26"/>
  </w:num>
  <w:num w:numId="7" w16cid:durableId="512887290">
    <w:abstractNumId w:val="5"/>
  </w:num>
  <w:num w:numId="8" w16cid:durableId="2024358929">
    <w:abstractNumId w:val="1"/>
  </w:num>
  <w:num w:numId="9" w16cid:durableId="1501123322">
    <w:abstractNumId w:val="19"/>
  </w:num>
  <w:num w:numId="10" w16cid:durableId="602150694">
    <w:abstractNumId w:val="11"/>
  </w:num>
  <w:num w:numId="11" w16cid:durableId="1782453775">
    <w:abstractNumId w:val="7"/>
  </w:num>
  <w:num w:numId="12" w16cid:durableId="830831087">
    <w:abstractNumId w:val="29"/>
  </w:num>
  <w:num w:numId="13" w16cid:durableId="1934045796">
    <w:abstractNumId w:val="14"/>
  </w:num>
  <w:num w:numId="14" w16cid:durableId="653409810">
    <w:abstractNumId w:val="2"/>
  </w:num>
  <w:num w:numId="15" w16cid:durableId="2019384668">
    <w:abstractNumId w:val="23"/>
  </w:num>
  <w:num w:numId="16" w16cid:durableId="495919050">
    <w:abstractNumId w:val="10"/>
  </w:num>
  <w:num w:numId="17" w16cid:durableId="1965648179">
    <w:abstractNumId w:val="15"/>
  </w:num>
  <w:num w:numId="18" w16cid:durableId="1195927692">
    <w:abstractNumId w:val="9"/>
  </w:num>
  <w:num w:numId="19" w16cid:durableId="520362608">
    <w:abstractNumId w:val="6"/>
  </w:num>
  <w:num w:numId="20" w16cid:durableId="67923207">
    <w:abstractNumId w:val="25"/>
  </w:num>
  <w:num w:numId="21" w16cid:durableId="990597291">
    <w:abstractNumId w:val="4"/>
  </w:num>
  <w:num w:numId="22" w16cid:durableId="1683816920">
    <w:abstractNumId w:val="3"/>
  </w:num>
  <w:num w:numId="23" w16cid:durableId="1324092427">
    <w:abstractNumId w:val="21"/>
  </w:num>
  <w:num w:numId="24" w16cid:durableId="1532109641">
    <w:abstractNumId w:val="0"/>
  </w:num>
  <w:num w:numId="25" w16cid:durableId="457450315">
    <w:abstractNumId w:val="16"/>
  </w:num>
  <w:num w:numId="26" w16cid:durableId="1755974904">
    <w:abstractNumId w:val="30"/>
  </w:num>
  <w:num w:numId="27" w16cid:durableId="916091216">
    <w:abstractNumId w:val="24"/>
  </w:num>
  <w:num w:numId="28" w16cid:durableId="1149860996">
    <w:abstractNumId w:val="20"/>
  </w:num>
  <w:num w:numId="29" w16cid:durableId="87430149">
    <w:abstractNumId w:val="27"/>
  </w:num>
  <w:num w:numId="30" w16cid:durableId="538319355">
    <w:abstractNumId w:val="17"/>
  </w:num>
  <w:num w:numId="31" w16cid:durableId="1124077839">
    <w:abstractNumId w:val="31"/>
  </w:num>
  <w:num w:numId="32" w16cid:durableId="4736437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D49"/>
    <w:rsid w:val="00002E09"/>
    <w:rsid w:val="00034E7D"/>
    <w:rsid w:val="000461CB"/>
    <w:rsid w:val="00054522"/>
    <w:rsid w:val="00056AEE"/>
    <w:rsid w:val="00064166"/>
    <w:rsid w:val="00087B0A"/>
    <w:rsid w:val="00090ED2"/>
    <w:rsid w:val="000A54B1"/>
    <w:rsid w:val="001129BD"/>
    <w:rsid w:val="00132508"/>
    <w:rsid w:val="001619F2"/>
    <w:rsid w:val="00161E3A"/>
    <w:rsid w:val="00177514"/>
    <w:rsid w:val="00185668"/>
    <w:rsid w:val="001969BE"/>
    <w:rsid w:val="001E194A"/>
    <w:rsid w:val="001F79C8"/>
    <w:rsid w:val="00226542"/>
    <w:rsid w:val="0023287A"/>
    <w:rsid w:val="00235CEC"/>
    <w:rsid w:val="00251AF3"/>
    <w:rsid w:val="002639D7"/>
    <w:rsid w:val="00284D49"/>
    <w:rsid w:val="00290372"/>
    <w:rsid w:val="00297C94"/>
    <w:rsid w:val="002B26C8"/>
    <w:rsid w:val="002C4258"/>
    <w:rsid w:val="002D09E5"/>
    <w:rsid w:val="002D44EF"/>
    <w:rsid w:val="002E3584"/>
    <w:rsid w:val="003118C8"/>
    <w:rsid w:val="003670B1"/>
    <w:rsid w:val="00367992"/>
    <w:rsid w:val="003D36BB"/>
    <w:rsid w:val="00416E93"/>
    <w:rsid w:val="004225A1"/>
    <w:rsid w:val="0043414A"/>
    <w:rsid w:val="004369E5"/>
    <w:rsid w:val="00444642"/>
    <w:rsid w:val="004558B6"/>
    <w:rsid w:val="00462058"/>
    <w:rsid w:val="00464038"/>
    <w:rsid w:val="00464056"/>
    <w:rsid w:val="00466C4D"/>
    <w:rsid w:val="00472BF6"/>
    <w:rsid w:val="00483ECE"/>
    <w:rsid w:val="004C3F0A"/>
    <w:rsid w:val="004E06F0"/>
    <w:rsid w:val="00505BCA"/>
    <w:rsid w:val="00564379"/>
    <w:rsid w:val="005B0E66"/>
    <w:rsid w:val="005B7E62"/>
    <w:rsid w:val="005D1BAE"/>
    <w:rsid w:val="005D36D4"/>
    <w:rsid w:val="00612A8A"/>
    <w:rsid w:val="00636444"/>
    <w:rsid w:val="00642D15"/>
    <w:rsid w:val="00660338"/>
    <w:rsid w:val="006C35B7"/>
    <w:rsid w:val="006C790C"/>
    <w:rsid w:val="00703F02"/>
    <w:rsid w:val="00716F83"/>
    <w:rsid w:val="007528BB"/>
    <w:rsid w:val="00756B9B"/>
    <w:rsid w:val="00770590"/>
    <w:rsid w:val="007724E7"/>
    <w:rsid w:val="00772779"/>
    <w:rsid w:val="007D7FF2"/>
    <w:rsid w:val="007E2C51"/>
    <w:rsid w:val="008116DB"/>
    <w:rsid w:val="00812E4C"/>
    <w:rsid w:val="008260AF"/>
    <w:rsid w:val="008437A1"/>
    <w:rsid w:val="0085068E"/>
    <w:rsid w:val="008550DF"/>
    <w:rsid w:val="00886A3F"/>
    <w:rsid w:val="008A7C3B"/>
    <w:rsid w:val="008B13D8"/>
    <w:rsid w:val="008E0E56"/>
    <w:rsid w:val="008F321E"/>
    <w:rsid w:val="00917E31"/>
    <w:rsid w:val="0097540A"/>
    <w:rsid w:val="00984585"/>
    <w:rsid w:val="00986123"/>
    <w:rsid w:val="00987D4B"/>
    <w:rsid w:val="009A2664"/>
    <w:rsid w:val="009A560D"/>
    <w:rsid w:val="009A72BE"/>
    <w:rsid w:val="009D288B"/>
    <w:rsid w:val="009E5616"/>
    <w:rsid w:val="00A16658"/>
    <w:rsid w:val="00A20C3A"/>
    <w:rsid w:val="00A32031"/>
    <w:rsid w:val="00A3322A"/>
    <w:rsid w:val="00A55FDA"/>
    <w:rsid w:val="00A624AE"/>
    <w:rsid w:val="00A633A3"/>
    <w:rsid w:val="00A70659"/>
    <w:rsid w:val="00AA2DE3"/>
    <w:rsid w:val="00AA513A"/>
    <w:rsid w:val="00AC713D"/>
    <w:rsid w:val="00B01E2B"/>
    <w:rsid w:val="00B35D64"/>
    <w:rsid w:val="00B3625D"/>
    <w:rsid w:val="00B67E1B"/>
    <w:rsid w:val="00B94555"/>
    <w:rsid w:val="00B9457D"/>
    <w:rsid w:val="00C323BB"/>
    <w:rsid w:val="00C56C1C"/>
    <w:rsid w:val="00CD249B"/>
    <w:rsid w:val="00D40707"/>
    <w:rsid w:val="00D40823"/>
    <w:rsid w:val="00D60139"/>
    <w:rsid w:val="00D82233"/>
    <w:rsid w:val="00DA61DC"/>
    <w:rsid w:val="00DC57CC"/>
    <w:rsid w:val="00E0349E"/>
    <w:rsid w:val="00E50AF0"/>
    <w:rsid w:val="00E770C8"/>
    <w:rsid w:val="00E82DFD"/>
    <w:rsid w:val="00EB1DFA"/>
    <w:rsid w:val="00EF45F9"/>
    <w:rsid w:val="00EF6FB4"/>
    <w:rsid w:val="00F0005B"/>
    <w:rsid w:val="00F112B4"/>
    <w:rsid w:val="00F271F8"/>
    <w:rsid w:val="00F42D75"/>
    <w:rsid w:val="00F6061F"/>
    <w:rsid w:val="00F63E99"/>
    <w:rsid w:val="00FA180A"/>
    <w:rsid w:val="00FB482B"/>
    <w:rsid w:val="00FD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98DB"/>
  <w15:docId w15:val="{6D9F7065-70C2-46E6-B260-4EEE545F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EC"/>
  </w:style>
  <w:style w:type="paragraph" w:styleId="Stopka">
    <w:name w:val="footer"/>
    <w:basedOn w:val="Normalny"/>
    <w:link w:val="StopkaZnak"/>
    <w:uiPriority w:val="99"/>
    <w:unhideWhenUsed/>
    <w:rsid w:val="0023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EC"/>
  </w:style>
  <w:style w:type="paragraph" w:styleId="Akapitzlist">
    <w:name w:val="List Paragraph"/>
    <w:basedOn w:val="Normalny"/>
    <w:uiPriority w:val="34"/>
    <w:qFormat/>
    <w:rsid w:val="00F271F8"/>
    <w:pPr>
      <w:ind w:left="720"/>
      <w:contextualSpacing/>
    </w:pPr>
  </w:style>
  <w:style w:type="table" w:styleId="Tabela-Siatka">
    <w:name w:val="Table Grid"/>
    <w:basedOn w:val="Standardowy"/>
    <w:uiPriority w:val="39"/>
    <w:rsid w:val="00D8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1420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</dc:creator>
  <cp:lastModifiedBy>Aleksandra Mesjasz</cp:lastModifiedBy>
  <cp:revision>4</cp:revision>
  <cp:lastPrinted>2023-04-06T05:44:00Z</cp:lastPrinted>
  <dcterms:created xsi:type="dcterms:W3CDTF">2024-02-01T09:53:00Z</dcterms:created>
  <dcterms:modified xsi:type="dcterms:W3CDTF">2024-02-14T09:58:00Z</dcterms:modified>
</cp:coreProperties>
</file>