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CF35" w14:textId="77777777" w:rsidR="0003261D" w:rsidRPr="002150E9" w:rsidRDefault="0003261D" w:rsidP="0003261D">
      <w:pPr>
        <w:spacing w:after="0" w:line="259" w:lineRule="auto"/>
        <w:rPr>
          <w:i/>
          <w:iCs/>
          <w:color w:val="00000A"/>
          <w:sz w:val="20"/>
          <w:szCs w:val="20"/>
        </w:rPr>
      </w:pPr>
      <w:r w:rsidRPr="002150E9">
        <w:rPr>
          <w:i/>
          <w:iCs/>
          <w:color w:val="00000A"/>
          <w:sz w:val="20"/>
          <w:szCs w:val="20"/>
        </w:rPr>
        <w:t xml:space="preserve">   nazwa Wykonawcy</w:t>
      </w:r>
    </w:p>
    <w:p w14:paraId="7B0607AE" w14:textId="77777777" w:rsidR="0003261D" w:rsidRPr="002150E9" w:rsidRDefault="0003261D" w:rsidP="0003261D">
      <w:pPr>
        <w:spacing w:after="0" w:line="259" w:lineRule="auto"/>
        <w:rPr>
          <w:i/>
          <w:iCs/>
          <w:color w:val="00000A"/>
          <w:sz w:val="20"/>
          <w:szCs w:val="20"/>
        </w:rPr>
      </w:pPr>
      <w:r w:rsidRPr="002150E9">
        <w:rPr>
          <w:i/>
          <w:iCs/>
          <w:color w:val="00000A"/>
          <w:sz w:val="20"/>
          <w:szCs w:val="20"/>
        </w:rPr>
        <w:t xml:space="preserve">    adres Wykonawcy</w:t>
      </w:r>
    </w:p>
    <w:p w14:paraId="31619FD7" w14:textId="77777777" w:rsidR="0003261D" w:rsidRPr="002150E9" w:rsidRDefault="0003261D" w:rsidP="0003261D">
      <w:pPr>
        <w:spacing w:after="0" w:line="259" w:lineRule="auto"/>
        <w:rPr>
          <w:i/>
          <w:iCs/>
          <w:color w:val="00000A"/>
          <w:sz w:val="20"/>
          <w:szCs w:val="20"/>
        </w:rPr>
      </w:pPr>
      <w:r w:rsidRPr="002150E9">
        <w:rPr>
          <w:i/>
          <w:iCs/>
          <w:color w:val="00000A"/>
          <w:sz w:val="20"/>
          <w:szCs w:val="20"/>
        </w:rPr>
        <w:t xml:space="preserve">   telefon, faks, e-mail</w:t>
      </w:r>
    </w:p>
    <w:p w14:paraId="093DB7E0" w14:textId="77777777" w:rsidR="0003261D" w:rsidRPr="002150E9" w:rsidRDefault="0003261D" w:rsidP="0003261D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/>
          <w:b/>
          <w:color w:val="00000A"/>
        </w:rPr>
      </w:pPr>
    </w:p>
    <w:p w14:paraId="1FC3CBC4" w14:textId="12C31E34" w:rsidR="0003261D" w:rsidRDefault="0003261D" w:rsidP="0003261D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/>
          <w:b/>
          <w:color w:val="00000A"/>
        </w:rPr>
      </w:pPr>
      <w:r w:rsidRPr="002150E9">
        <w:rPr>
          <w:rFonts w:eastAsia="Times New Roman"/>
          <w:b/>
          <w:color w:val="00000A"/>
        </w:rPr>
        <w:t>OSZACOWANIE</w:t>
      </w:r>
    </w:p>
    <w:p w14:paraId="626A6EEE" w14:textId="77777777" w:rsidR="002150E9" w:rsidRPr="002150E9" w:rsidRDefault="002150E9" w:rsidP="0003261D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/>
          <w:color w:val="00000A"/>
        </w:rPr>
      </w:pPr>
    </w:p>
    <w:p w14:paraId="356CEB4E" w14:textId="31B5BE8C" w:rsidR="0003261D" w:rsidRPr="002150E9" w:rsidRDefault="0003261D" w:rsidP="00363CEE">
      <w:pPr>
        <w:spacing w:after="160" w:line="259" w:lineRule="auto"/>
        <w:ind w:left="142" w:firstLine="0"/>
        <w:rPr>
          <w:color w:val="00000A"/>
        </w:rPr>
      </w:pPr>
      <w:r w:rsidRPr="002150E9">
        <w:rPr>
          <w:color w:val="00000A"/>
        </w:rPr>
        <w:t xml:space="preserve">W odpowiedzi na prośbę o dokonanie szacunkowej wyceny realizacji planowanego zamówienia pn.  </w:t>
      </w:r>
      <w:r w:rsidR="00363CEE" w:rsidRPr="002150E9">
        <w:rPr>
          <w:color w:val="00000A"/>
        </w:rPr>
        <w:t>„</w:t>
      </w:r>
      <w:r w:rsidRPr="002150E9">
        <w:t xml:space="preserve">Dostosowanie Dziedzinowych Systemów Informatycznych w SP ZOZ MSWiA w Koszalinie do współpracy z Platformą e-Usług w celu realizacji e-usług: </w:t>
      </w:r>
      <w:r w:rsidR="002150E9">
        <w:br/>
      </w:r>
      <w:r w:rsidRPr="002150E9">
        <w:t>e-Rejestracja, e-EDM i e-Analizy. Projekt e-Zdrowie w SP ZOZ MSWiA: rozwój nowoczesnych e-usług publicznych dla pacjentów</w:t>
      </w:r>
      <w:r w:rsidR="00363CEE" w:rsidRPr="002150E9">
        <w:t>”</w:t>
      </w:r>
      <w:r w:rsidRPr="002150E9">
        <w:rPr>
          <w:color w:val="00000A"/>
        </w:rPr>
        <w:t xml:space="preserve">. </w:t>
      </w:r>
    </w:p>
    <w:p w14:paraId="2E8BE5A8" w14:textId="6F5B3F4E" w:rsidR="0003261D" w:rsidRPr="002150E9" w:rsidRDefault="0003261D" w:rsidP="0003261D">
      <w:pPr>
        <w:spacing w:after="0" w:line="259" w:lineRule="auto"/>
        <w:rPr>
          <w:b/>
          <w:color w:val="00000A"/>
        </w:rPr>
      </w:pPr>
      <w:r w:rsidRPr="002150E9">
        <w:rPr>
          <w:b/>
          <w:color w:val="00000A"/>
        </w:rPr>
        <w:t>informujemy, że</w:t>
      </w:r>
      <w:r w:rsidR="002150E9">
        <w:rPr>
          <w:b/>
          <w:color w:val="00000A"/>
        </w:rPr>
        <w:t>:</w:t>
      </w:r>
    </w:p>
    <w:p w14:paraId="47F61B19" w14:textId="204CAA0C" w:rsidR="0003261D" w:rsidRPr="002150E9" w:rsidRDefault="0003261D" w:rsidP="00363CEE">
      <w:pPr>
        <w:spacing w:after="160" w:line="259" w:lineRule="auto"/>
        <w:ind w:left="142" w:hanging="6"/>
        <w:rPr>
          <w:color w:val="00000A"/>
        </w:rPr>
      </w:pPr>
      <w:r w:rsidRPr="002150E9">
        <w:rPr>
          <w:color w:val="00000A"/>
        </w:rPr>
        <w:t xml:space="preserve">szacunkowa wartość wykonania określonych w </w:t>
      </w:r>
      <w:r w:rsidR="007A57E3" w:rsidRPr="002150E9">
        <w:rPr>
          <w:color w:val="00000A"/>
        </w:rPr>
        <w:t>p</w:t>
      </w:r>
      <w:r w:rsidRPr="002150E9">
        <w:rPr>
          <w:color w:val="00000A"/>
        </w:rPr>
        <w:t>rośbie o oszacowanie usług może przyjąć następujące wartości: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1771"/>
        <w:gridCol w:w="1177"/>
        <w:gridCol w:w="1175"/>
        <w:gridCol w:w="882"/>
        <w:gridCol w:w="1273"/>
      </w:tblGrid>
      <w:tr w:rsidR="0003261D" w:rsidRPr="002150E9" w14:paraId="4B5D313A" w14:textId="77777777" w:rsidTr="0044553E">
        <w:trPr>
          <w:trHeight w:val="315"/>
        </w:trPr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7A6958" w14:textId="77777777" w:rsidR="0003261D" w:rsidRPr="002150E9" w:rsidRDefault="0003261D" w:rsidP="0005496D">
            <w:pPr>
              <w:spacing w:after="0" w:line="240" w:lineRule="auto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 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E2837F3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Liczba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7F73D18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Cena jedn. netto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2EF9710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Wart. netto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4C831661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VAT %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BFE71B6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Wart. Brutto</w:t>
            </w:r>
          </w:p>
        </w:tc>
      </w:tr>
      <w:tr w:rsidR="0003261D" w:rsidRPr="002150E9" w14:paraId="3771F945" w14:textId="77777777" w:rsidTr="0044553E">
        <w:trPr>
          <w:trHeight w:val="315"/>
        </w:trPr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65D4E" w14:textId="77777777" w:rsidR="0003261D" w:rsidRPr="002150E9" w:rsidRDefault="0003261D" w:rsidP="0005496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Zadanie: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DA64E02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kpl.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00B5FF1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PLN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F6C89C0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PLN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71ED657C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PLN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3B5B44FA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PLN</w:t>
            </w:r>
          </w:p>
        </w:tc>
      </w:tr>
      <w:tr w:rsidR="0003261D" w:rsidRPr="002150E9" w14:paraId="69EC09F5" w14:textId="77777777" w:rsidTr="0044553E">
        <w:trPr>
          <w:trHeight w:val="31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74ACBA" w14:textId="139ABAC5" w:rsidR="0003261D" w:rsidRPr="002150E9" w:rsidRDefault="00096C5F" w:rsidP="0005496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Wymiana</w:t>
            </w:r>
            <w:r w:rsidR="0003261D" w:rsidRPr="002150E9">
              <w:rPr>
                <w:rFonts w:eastAsia="Times New Roman"/>
                <w:b/>
                <w:bCs/>
              </w:rPr>
              <w:t xml:space="preserve"> systemów dziedzinowych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131B2F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06BC14" w14:textId="77777777" w:rsidR="0003261D" w:rsidRPr="002150E9" w:rsidRDefault="0003261D" w:rsidP="0005496D">
            <w:pPr>
              <w:spacing w:after="0" w:line="240" w:lineRule="auto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6A3B96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7CA7B0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39B546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 </w:t>
            </w:r>
          </w:p>
        </w:tc>
      </w:tr>
      <w:tr w:rsidR="0003261D" w:rsidRPr="002150E9" w14:paraId="65005B60" w14:textId="77777777" w:rsidTr="0044553E">
        <w:trPr>
          <w:trHeight w:val="31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FE53" w14:textId="012D5A5C" w:rsidR="0003261D" w:rsidRPr="002150E9" w:rsidRDefault="00096C5F" w:rsidP="001026B8">
            <w:pPr>
              <w:spacing w:after="0" w:line="240" w:lineRule="auto"/>
              <w:ind w:left="67" w:firstLine="0"/>
              <w:jc w:val="lef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System HIS</w:t>
            </w:r>
            <w:r w:rsidR="00E4149E" w:rsidRPr="002150E9">
              <w:rPr>
                <w:rFonts w:eastAsia="Times New Roman"/>
                <w:i/>
                <w:iCs/>
              </w:rPr>
              <w:t xml:space="preserve"> wraz z licencjami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6090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46D0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4C84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2B36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867E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</w:tr>
      <w:tr w:rsidR="0003261D" w:rsidRPr="002150E9" w14:paraId="0806934E" w14:textId="77777777" w:rsidTr="0044553E">
        <w:trPr>
          <w:trHeight w:val="31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5647" w14:textId="2627995B" w:rsidR="0003261D" w:rsidRPr="002150E9" w:rsidRDefault="00096C5F" w:rsidP="001026B8">
            <w:pPr>
              <w:spacing w:after="0" w:line="240" w:lineRule="auto"/>
              <w:ind w:left="67" w:firstLine="0"/>
              <w:jc w:val="lef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System ERP</w:t>
            </w:r>
            <w:r w:rsidR="00CB3BA2" w:rsidRPr="002150E9">
              <w:rPr>
                <w:rFonts w:eastAsia="Times New Roman"/>
                <w:i/>
                <w:iCs/>
              </w:rPr>
              <w:t xml:space="preserve"> wraz z licencjami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CAEA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6D25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DAEB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1EDF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1F03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</w:tr>
      <w:tr w:rsidR="0003261D" w:rsidRPr="002150E9" w14:paraId="1AE837C3" w14:textId="77777777" w:rsidTr="0044553E">
        <w:trPr>
          <w:trHeight w:val="31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63F7" w14:textId="355BFF59" w:rsidR="0003261D" w:rsidRPr="002150E9" w:rsidRDefault="00E4149E" w:rsidP="001026B8">
            <w:pPr>
              <w:spacing w:after="0" w:line="240" w:lineRule="auto"/>
              <w:ind w:left="67" w:firstLine="0"/>
              <w:jc w:val="lef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 xml:space="preserve"> </w:t>
            </w:r>
            <w:r w:rsidR="00096C5F" w:rsidRPr="002150E9">
              <w:rPr>
                <w:rFonts w:eastAsia="Times New Roman"/>
                <w:i/>
                <w:iCs/>
              </w:rPr>
              <w:t>Migracja danych (HIS, ERP)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E01C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62CC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F0AC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B1AD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26B7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</w:tr>
      <w:tr w:rsidR="0003261D" w:rsidRPr="002150E9" w14:paraId="64A77BBC" w14:textId="77777777" w:rsidTr="0044553E">
        <w:trPr>
          <w:trHeight w:val="31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525E" w14:textId="48E6AD38" w:rsidR="0003261D" w:rsidRPr="002150E9" w:rsidRDefault="00096C5F" w:rsidP="001026B8">
            <w:pPr>
              <w:spacing w:after="0" w:line="240" w:lineRule="auto"/>
              <w:ind w:left="67" w:firstLine="0"/>
              <w:jc w:val="lef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Integracja z LIS i RIS lub wymiana i migracja na nowe systemy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BD96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EA60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3844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8F46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52F7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 </w:t>
            </w:r>
          </w:p>
        </w:tc>
      </w:tr>
      <w:tr w:rsidR="00E4149E" w:rsidRPr="002150E9" w14:paraId="6175EAD3" w14:textId="77777777" w:rsidTr="0044553E">
        <w:trPr>
          <w:trHeight w:val="31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046A" w14:textId="32AD6CB6" w:rsidR="00E4149E" w:rsidRPr="002150E9" w:rsidRDefault="00E4149E" w:rsidP="001026B8">
            <w:pPr>
              <w:spacing w:after="0" w:line="240" w:lineRule="auto"/>
              <w:ind w:left="67" w:firstLine="0"/>
              <w:jc w:val="lef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Koszt wdrożenia i szkolenia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2C00" w14:textId="42305404" w:rsidR="00E4149E" w:rsidRPr="002150E9" w:rsidRDefault="00E4149E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DF81" w14:textId="77777777" w:rsidR="00E4149E" w:rsidRPr="002150E9" w:rsidRDefault="00E4149E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3A18" w14:textId="77777777" w:rsidR="00E4149E" w:rsidRPr="002150E9" w:rsidRDefault="00E4149E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58995" w14:textId="77777777" w:rsidR="00E4149E" w:rsidRPr="002150E9" w:rsidRDefault="00E4149E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CAF4" w14:textId="77777777" w:rsidR="00E4149E" w:rsidRPr="002150E9" w:rsidRDefault="00E4149E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</w:p>
        </w:tc>
      </w:tr>
      <w:tr w:rsidR="0044553E" w:rsidRPr="002150E9" w14:paraId="1D2C14C4" w14:textId="77777777" w:rsidTr="0044553E">
        <w:trPr>
          <w:trHeight w:val="31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C6552" w14:textId="38E4C6CE" w:rsidR="0044553E" w:rsidRPr="002150E9" w:rsidRDefault="0044553E" w:rsidP="001026B8">
            <w:pPr>
              <w:spacing w:after="0" w:line="240" w:lineRule="auto"/>
              <w:ind w:left="67" w:firstLine="0"/>
              <w:jc w:val="lef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Okresowa d</w:t>
            </w:r>
            <w:r w:rsidRPr="002150E9">
              <w:rPr>
                <w:rFonts w:eastAsia="Times New Roman"/>
                <w:i/>
                <w:iCs/>
              </w:rPr>
              <w:t xml:space="preserve">ługość gwarancji </w:t>
            </w:r>
          </w:p>
          <w:p w14:paraId="7DEEF46B" w14:textId="07D149F9" w:rsidR="0044553E" w:rsidRPr="002150E9" w:rsidRDefault="0044553E" w:rsidP="001026B8">
            <w:pPr>
              <w:spacing w:after="0" w:line="240" w:lineRule="auto"/>
              <w:ind w:left="67" w:firstLine="0"/>
              <w:jc w:val="lef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wymóg </w:t>
            </w:r>
            <w:r w:rsidRPr="002150E9">
              <w:rPr>
                <w:rFonts w:eastAsia="Times New Roman"/>
                <w:i/>
                <w:iCs/>
              </w:rPr>
              <w:t>min. 60 m-cy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B158" w14:textId="7FBE0565" w:rsidR="0044553E" w:rsidRPr="002150E9" w:rsidRDefault="0044553E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Ilość miesięcy</w:t>
            </w:r>
          </w:p>
        </w:tc>
        <w:tc>
          <w:tcPr>
            <w:tcW w:w="24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343E" w14:textId="77777777" w:rsidR="0044553E" w:rsidRPr="002150E9" w:rsidRDefault="0044553E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</w:p>
        </w:tc>
      </w:tr>
      <w:tr w:rsidR="00096C5F" w:rsidRPr="002150E9" w14:paraId="4F54509A" w14:textId="77777777" w:rsidTr="0044553E">
        <w:trPr>
          <w:trHeight w:val="31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ED6D" w14:textId="57CF8CA2" w:rsidR="00096C5F" w:rsidRPr="002150E9" w:rsidRDefault="00096C5F" w:rsidP="001026B8">
            <w:pPr>
              <w:spacing w:after="0" w:line="240" w:lineRule="auto"/>
              <w:ind w:left="67" w:firstLine="0"/>
              <w:jc w:val="left"/>
              <w:rPr>
                <w:rFonts w:eastAsia="Times New Roman"/>
                <w:i/>
                <w:iCs/>
              </w:rPr>
            </w:pPr>
            <w:r w:rsidRPr="002150E9">
              <w:rPr>
                <w:rFonts w:eastAsia="Times New Roman"/>
                <w:i/>
                <w:iCs/>
              </w:rPr>
              <w:t>Wycena wsparcia pogwarancyjnego na wszystkie systemy (HIS, ERP, LIS, RIS/PAX)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6346E" w14:textId="3AB2882F" w:rsidR="00096C5F" w:rsidRPr="002150E9" w:rsidRDefault="00096C5F" w:rsidP="000549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50E9">
              <w:rPr>
                <w:rFonts w:eastAsia="Times New Roman"/>
              </w:rPr>
              <w:t>Cena za rok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644E3" w14:textId="77777777" w:rsidR="00096C5F" w:rsidRPr="002150E9" w:rsidRDefault="00096C5F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DAC01" w14:textId="77777777" w:rsidR="00096C5F" w:rsidRPr="002150E9" w:rsidRDefault="00096C5F" w:rsidP="0005496D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7FCC" w14:textId="77777777" w:rsidR="00096C5F" w:rsidRPr="002150E9" w:rsidRDefault="00096C5F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A25C" w14:textId="77777777" w:rsidR="00096C5F" w:rsidRPr="002150E9" w:rsidRDefault="00096C5F" w:rsidP="0005496D">
            <w:pPr>
              <w:spacing w:after="0" w:line="240" w:lineRule="auto"/>
              <w:jc w:val="right"/>
              <w:rPr>
                <w:rFonts w:eastAsia="Times New Roman"/>
                <w:i/>
                <w:iCs/>
              </w:rPr>
            </w:pPr>
          </w:p>
        </w:tc>
      </w:tr>
      <w:tr w:rsidR="0003261D" w:rsidRPr="002150E9" w14:paraId="312E6AE7" w14:textId="77777777" w:rsidTr="0044553E">
        <w:trPr>
          <w:trHeight w:val="315"/>
        </w:trPr>
        <w:tc>
          <w:tcPr>
            <w:tcW w:w="31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842C95F" w14:textId="77777777" w:rsidR="0003261D" w:rsidRPr="002150E9" w:rsidRDefault="0003261D" w:rsidP="0005496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łączna wartość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33EE79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504AD6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53B409" w14:textId="77777777" w:rsidR="0003261D" w:rsidRPr="002150E9" w:rsidRDefault="0003261D" w:rsidP="0005496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2150E9">
              <w:rPr>
                <w:rFonts w:eastAsia="Times New Roman"/>
                <w:b/>
                <w:bCs/>
              </w:rPr>
              <w:t> </w:t>
            </w:r>
          </w:p>
        </w:tc>
      </w:tr>
    </w:tbl>
    <w:p w14:paraId="5CC7EB25" w14:textId="77777777" w:rsidR="0003261D" w:rsidRPr="002150E9" w:rsidRDefault="0003261D" w:rsidP="0003261D">
      <w:pPr>
        <w:spacing w:after="160" w:line="259" w:lineRule="auto"/>
        <w:rPr>
          <w:b/>
          <w:color w:val="00000A"/>
        </w:rPr>
      </w:pPr>
      <w:r w:rsidRPr="002150E9">
        <w:rPr>
          <w:b/>
          <w:color w:val="00000A"/>
        </w:rPr>
        <w:t>Uwagi:</w:t>
      </w:r>
    </w:p>
    <w:p w14:paraId="7C94D25D" w14:textId="7D1F15DD" w:rsidR="0003261D" w:rsidRPr="002150E9" w:rsidRDefault="0003261D" w:rsidP="0003261D">
      <w:pPr>
        <w:spacing w:after="0" w:line="259" w:lineRule="auto"/>
        <w:rPr>
          <w:color w:val="00000A"/>
        </w:rPr>
      </w:pPr>
      <w:r w:rsidRPr="002150E9">
        <w:rPr>
          <w:color w:val="00000A"/>
        </w:rPr>
        <w:t>…………………………………………………………</w:t>
      </w:r>
    </w:p>
    <w:p w14:paraId="11D5F6F2" w14:textId="77777777" w:rsidR="0003261D" w:rsidRPr="002150E9" w:rsidRDefault="0003261D" w:rsidP="002150E9">
      <w:pPr>
        <w:spacing w:after="0" w:line="240" w:lineRule="auto"/>
        <w:ind w:left="4678" w:firstLine="708"/>
        <w:rPr>
          <w:color w:val="00000A"/>
        </w:rPr>
      </w:pPr>
      <w:r w:rsidRPr="002150E9">
        <w:rPr>
          <w:color w:val="00000A"/>
        </w:rPr>
        <w:t>.........................................................</w:t>
      </w:r>
    </w:p>
    <w:p w14:paraId="586F6280" w14:textId="77777777" w:rsidR="0003261D" w:rsidRPr="002150E9" w:rsidRDefault="0003261D" w:rsidP="0003261D">
      <w:pPr>
        <w:spacing w:after="0" w:line="240" w:lineRule="auto"/>
        <w:ind w:left="5670"/>
        <w:jc w:val="center"/>
        <w:rPr>
          <w:color w:val="00000A"/>
        </w:rPr>
      </w:pPr>
      <w:r w:rsidRPr="002150E9">
        <w:rPr>
          <w:i/>
          <w:iCs/>
          <w:color w:val="00000A"/>
        </w:rPr>
        <w:t>( podpis Wykonawcy)</w:t>
      </w:r>
    </w:p>
    <w:p w14:paraId="4422B85E" w14:textId="58839247" w:rsidR="0003261D" w:rsidRPr="002150E9" w:rsidRDefault="0003261D" w:rsidP="0003261D">
      <w:pPr>
        <w:spacing w:after="0" w:line="240" w:lineRule="auto"/>
      </w:pPr>
      <w:r w:rsidRPr="002150E9">
        <w:rPr>
          <w:color w:val="00000A"/>
        </w:rPr>
        <w:t>................................., dnia ……. ……..  202</w:t>
      </w:r>
      <w:r w:rsidR="00363CEE" w:rsidRPr="002150E9">
        <w:rPr>
          <w:color w:val="00000A"/>
        </w:rPr>
        <w:t>2</w:t>
      </w:r>
      <w:r w:rsidRPr="002150E9">
        <w:rPr>
          <w:color w:val="00000A"/>
        </w:rPr>
        <w:t xml:space="preserve"> roku</w:t>
      </w:r>
    </w:p>
    <w:p w14:paraId="65077AEA" w14:textId="77777777" w:rsidR="0003261D" w:rsidRPr="002150E9" w:rsidRDefault="0003261D" w:rsidP="00D21363">
      <w:pPr>
        <w:spacing w:line="360" w:lineRule="auto"/>
        <w:ind w:left="0" w:firstLine="0"/>
      </w:pPr>
    </w:p>
    <w:p w14:paraId="6B034636" w14:textId="68C2F980" w:rsidR="0003261D" w:rsidRPr="002150E9" w:rsidRDefault="0003261D" w:rsidP="002150E9">
      <w:pPr>
        <w:tabs>
          <w:tab w:val="left" w:pos="6300"/>
        </w:tabs>
        <w:spacing w:line="360" w:lineRule="auto"/>
        <w:ind w:left="142" w:firstLine="0"/>
        <w:jc w:val="left"/>
        <w:rPr>
          <w:i/>
          <w:iCs/>
          <w:sz w:val="18"/>
          <w:szCs w:val="18"/>
        </w:rPr>
      </w:pPr>
      <w:r w:rsidRPr="002150E9">
        <w:rPr>
          <w:i/>
          <w:iCs/>
          <w:sz w:val="18"/>
          <w:szCs w:val="18"/>
        </w:rPr>
        <w:t>Dostosowanie Dziedzinowych Systemów Informatycznych w SP ZOZ MSWiA w Koszalinie do współpracy z</w:t>
      </w:r>
      <w:r w:rsidR="002150E9">
        <w:rPr>
          <w:i/>
          <w:iCs/>
          <w:sz w:val="18"/>
          <w:szCs w:val="18"/>
        </w:rPr>
        <w:t xml:space="preserve"> </w:t>
      </w:r>
      <w:r w:rsidRPr="002150E9">
        <w:rPr>
          <w:i/>
          <w:iCs/>
          <w:sz w:val="18"/>
          <w:szCs w:val="18"/>
        </w:rPr>
        <w:t>Platformą e-Usług w celu realizacji e-usług: e-Rejestracja, e-EDM i e-Analizy.</w:t>
      </w:r>
    </w:p>
    <w:p w14:paraId="4FCAF9E0" w14:textId="4A8F8409" w:rsidR="0003261D" w:rsidRPr="002150E9" w:rsidRDefault="0003261D" w:rsidP="002150E9">
      <w:pPr>
        <w:tabs>
          <w:tab w:val="left" w:pos="6300"/>
        </w:tabs>
        <w:spacing w:line="360" w:lineRule="auto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 w:rsidRPr="002150E9">
        <w:rPr>
          <w:i/>
          <w:iCs/>
          <w:sz w:val="18"/>
          <w:szCs w:val="18"/>
        </w:rPr>
        <w:t>Projekt e-Zdrowie w SP ZOZ MSWiA: rozwój nowoczesnych e-usług publicznych dla pacjentów</w:t>
      </w:r>
    </w:p>
    <w:sectPr w:rsidR="0003261D" w:rsidRPr="002150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28F7" w14:textId="77777777" w:rsidR="00B13F31" w:rsidRDefault="00B13F31" w:rsidP="00F36FE1">
      <w:pPr>
        <w:spacing w:after="0" w:line="240" w:lineRule="auto"/>
      </w:pPr>
      <w:r>
        <w:separator/>
      </w:r>
    </w:p>
  </w:endnote>
  <w:endnote w:type="continuationSeparator" w:id="0">
    <w:p w14:paraId="6EEA4F17" w14:textId="77777777" w:rsidR="00B13F31" w:rsidRDefault="00B13F31" w:rsidP="00F3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8550" w14:textId="15CD0ED6" w:rsidR="00F36FE1" w:rsidRPr="00371B92" w:rsidRDefault="00F36FE1" w:rsidP="00F36FE1">
    <w:pPr>
      <w:tabs>
        <w:tab w:val="center" w:pos="4536"/>
        <w:tab w:val="right" w:pos="9072"/>
      </w:tabs>
      <w:spacing w:after="0" w:line="240" w:lineRule="auto"/>
      <w:jc w:val="left"/>
      <w:rPr>
        <w:sz w:val="14"/>
        <w:szCs w:val="10"/>
        <w:lang w:eastAsia="zh-CN"/>
      </w:rPr>
    </w:pPr>
    <w:r>
      <w:rPr>
        <w:noProof/>
        <w:sz w:val="14"/>
        <w:szCs w:val="10"/>
        <w:lang w:eastAsia="zh-CN"/>
      </w:rPr>
      <w:drawing>
        <wp:anchor distT="0" distB="0" distL="114300" distR="114300" simplePos="0" relativeHeight="251659264" behindDoc="1" locked="0" layoutInCell="1" allowOverlap="1" wp14:anchorId="1A935F82" wp14:editId="74615DC5">
          <wp:simplePos x="0" y="0"/>
          <wp:positionH relativeFrom="margin">
            <wp:posOffset>2162810</wp:posOffset>
          </wp:positionH>
          <wp:positionV relativeFrom="bottomMargin">
            <wp:posOffset>66675</wp:posOffset>
          </wp:positionV>
          <wp:extent cx="389890" cy="487680"/>
          <wp:effectExtent l="0" t="0" r="0" b="7620"/>
          <wp:wrapTight wrapText="bothSides">
            <wp:wrapPolygon edited="0">
              <wp:start x="0" y="0"/>
              <wp:lineTo x="0" y="21094"/>
              <wp:lineTo x="20052" y="21094"/>
              <wp:lineTo x="2005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60288" behindDoc="0" locked="0" layoutInCell="1" allowOverlap="1" wp14:anchorId="48EC9368" wp14:editId="4274C6AD">
          <wp:simplePos x="0" y="0"/>
          <wp:positionH relativeFrom="margin">
            <wp:posOffset>2614930</wp:posOffset>
          </wp:positionH>
          <wp:positionV relativeFrom="paragraph">
            <wp:posOffset>9525</wp:posOffset>
          </wp:positionV>
          <wp:extent cx="345059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b/>
        <w:bCs/>
        <w:sz w:val="16"/>
        <w:szCs w:val="12"/>
        <w:lang w:eastAsia="zh-CN"/>
      </w:rPr>
      <w:t>Pro</w:t>
    </w:r>
    <w:r w:rsidRPr="00371B92">
      <w:rPr>
        <w:b/>
        <w:bCs/>
        <w:sz w:val="14"/>
        <w:szCs w:val="10"/>
        <w:lang w:eastAsia="zh-CN"/>
      </w:rPr>
      <w:t>jekt e-zdrowie w SP ZOZ MSWiA</w:t>
    </w:r>
    <w:r w:rsidRPr="00371B92">
      <w:rPr>
        <w:sz w:val="14"/>
        <w:szCs w:val="10"/>
        <w:lang w:eastAsia="zh-CN"/>
      </w:rPr>
      <w:t xml:space="preserve">: rozwój </w:t>
    </w:r>
  </w:p>
  <w:p w14:paraId="304D250E" w14:textId="3B8CE7F7" w:rsidR="00F36FE1" w:rsidRPr="00371B92" w:rsidRDefault="00F36FE1" w:rsidP="00F36FE1">
    <w:pPr>
      <w:tabs>
        <w:tab w:val="center" w:pos="4536"/>
        <w:tab w:val="right" w:pos="9072"/>
      </w:tabs>
      <w:jc w:val="left"/>
      <w:rPr>
        <w:sz w:val="14"/>
        <w:szCs w:val="10"/>
        <w:lang w:eastAsia="zh-CN"/>
      </w:rPr>
    </w:pPr>
    <w:r w:rsidRPr="00371B92">
      <w:rPr>
        <w:sz w:val="14"/>
        <w:szCs w:val="10"/>
        <w:lang w:eastAsia="zh-CN"/>
      </w:rPr>
      <w:t>nowoczesnych e-usług publicznych dla</w:t>
    </w:r>
    <w:r>
      <w:rPr>
        <w:sz w:val="14"/>
        <w:szCs w:val="10"/>
        <w:lang w:eastAsia="zh-CN"/>
      </w:rPr>
      <w:t xml:space="preserve"> </w:t>
    </w:r>
    <w:r w:rsidRPr="00371B92">
      <w:rPr>
        <w:sz w:val="14"/>
        <w:szCs w:val="10"/>
        <w:lang w:eastAsia="zh-CN"/>
      </w:rPr>
      <w:t>pacjentów</w:t>
    </w:r>
  </w:p>
  <w:p w14:paraId="65115E91" w14:textId="77777777" w:rsidR="00F36FE1" w:rsidRDefault="00F36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7671" w14:textId="77777777" w:rsidR="00B13F31" w:rsidRDefault="00B13F31" w:rsidP="00F36FE1">
      <w:pPr>
        <w:spacing w:after="0" w:line="240" w:lineRule="auto"/>
      </w:pPr>
      <w:r>
        <w:separator/>
      </w:r>
    </w:p>
  </w:footnote>
  <w:footnote w:type="continuationSeparator" w:id="0">
    <w:p w14:paraId="50A8F06F" w14:textId="77777777" w:rsidR="00B13F31" w:rsidRDefault="00B13F31" w:rsidP="00F3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32DB" w14:textId="77777777" w:rsidR="002150E9" w:rsidRPr="002150E9" w:rsidRDefault="002150E9" w:rsidP="002150E9">
    <w:pPr>
      <w:pStyle w:val="Akapitzlist"/>
      <w:tabs>
        <w:tab w:val="left" w:pos="1305"/>
      </w:tabs>
      <w:autoSpaceDE w:val="0"/>
      <w:autoSpaceDN w:val="0"/>
      <w:adjustRightInd w:val="0"/>
      <w:spacing w:after="0" w:line="240" w:lineRule="auto"/>
      <w:ind w:left="0"/>
      <w:jc w:val="right"/>
    </w:pPr>
    <w:r w:rsidRPr="002150E9">
      <w:t>Załącznik nr 2 – wzór Formularza oszacowania</w:t>
    </w:r>
  </w:p>
  <w:p w14:paraId="56488925" w14:textId="77777777" w:rsidR="002150E9" w:rsidRDefault="002150E9" w:rsidP="002150E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1D"/>
    <w:rsid w:val="0003261D"/>
    <w:rsid w:val="00096C5F"/>
    <w:rsid w:val="001026B8"/>
    <w:rsid w:val="00202F82"/>
    <w:rsid w:val="002150E9"/>
    <w:rsid w:val="00363CEE"/>
    <w:rsid w:val="0044553E"/>
    <w:rsid w:val="00582C31"/>
    <w:rsid w:val="00616B27"/>
    <w:rsid w:val="0069274C"/>
    <w:rsid w:val="007A57E3"/>
    <w:rsid w:val="007C3E45"/>
    <w:rsid w:val="009E43DD"/>
    <w:rsid w:val="00B13F31"/>
    <w:rsid w:val="00CB3BA2"/>
    <w:rsid w:val="00D20FAB"/>
    <w:rsid w:val="00D21363"/>
    <w:rsid w:val="00E4149E"/>
    <w:rsid w:val="00F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4205"/>
  <w15:chartTrackingRefBased/>
  <w15:docId w15:val="{455A64F2-FD4D-A646-9D66-70B1872B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61D"/>
    <w:pPr>
      <w:spacing w:after="3" w:line="276" w:lineRule="auto"/>
      <w:ind w:left="420" w:right="125" w:hanging="284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FE1"/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FE1"/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Karabasz</dc:creator>
  <cp:keywords/>
  <dc:description/>
  <cp:lastModifiedBy>Aleksandra M</cp:lastModifiedBy>
  <cp:revision>13</cp:revision>
  <dcterms:created xsi:type="dcterms:W3CDTF">2022-01-11T11:23:00Z</dcterms:created>
  <dcterms:modified xsi:type="dcterms:W3CDTF">2022-01-19T07:39:00Z</dcterms:modified>
</cp:coreProperties>
</file>